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7B70B" w14:textId="181848D5" w:rsidR="006B791B" w:rsidRPr="008826BC" w:rsidRDefault="008826BC" w:rsidP="00174BDF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826BC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C8489F">
        <w:rPr>
          <w:rFonts w:ascii="Times New Roman" w:hAnsi="Times New Roman" w:cs="Times New Roman"/>
          <w:b/>
          <w:sz w:val="20"/>
          <w:szCs w:val="20"/>
          <w:lang w:eastAsia="pl-PL"/>
        </w:rPr>
        <w:t>4</w:t>
      </w:r>
      <w:r w:rsidRPr="008826BC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C8489F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</w:p>
    <w:p w14:paraId="46361D61" w14:textId="77777777" w:rsidR="00174BDF" w:rsidRDefault="00174BDF" w:rsidP="00174BDF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6F43FC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6F43FC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6F43FC">
        <w:rPr>
          <w:rFonts w:ascii="Times New Roman" w:hAnsi="Times New Roman" w:cs="Times New Roman"/>
          <w:sz w:val="20"/>
          <w:szCs w:val="20"/>
          <w:lang w:eastAsia="pl-PL"/>
        </w:rPr>
        <w:t>, wynikające z podstawy programowej i przyjętego do realizacji programu nauczania: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74BDF">
        <w:rPr>
          <w:rFonts w:ascii="Times New Roman" w:hAnsi="Times New Roman" w:cs="Times New Roman"/>
          <w:i/>
          <w:sz w:val="20"/>
          <w:szCs w:val="20"/>
        </w:rPr>
        <w:t>Zaproszeni na ucztę z Jezusem. Katecheza inicjacji w sakramenty pokuty i pojednania oraz Eucharystii</w:t>
      </w:r>
      <w:r w:rsidRPr="006F43FC">
        <w:rPr>
          <w:rFonts w:ascii="Times New Roman" w:hAnsi="Times New Roman" w:cs="Times New Roman"/>
          <w:sz w:val="20"/>
          <w:szCs w:val="20"/>
          <w:lang w:eastAsia="pl-PL"/>
        </w:rPr>
        <w:t>, KWK KEP, Wyd. Św. Stanisława BM Kraków</w:t>
      </w:r>
    </w:p>
    <w:p w14:paraId="2511D9CC" w14:textId="77777777" w:rsidR="00F92382" w:rsidRDefault="00F92382" w:rsidP="00174BDF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8DD2C7E" w14:textId="77777777" w:rsidR="00F92382" w:rsidRDefault="00F92382" w:rsidP="00174BDF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F92382">
        <w:rPr>
          <w:rFonts w:ascii="Times New Roman" w:hAnsi="Times New Roman" w:cs="Times New Roman"/>
          <w:b/>
          <w:sz w:val="20"/>
          <w:szCs w:val="20"/>
          <w:lang w:eastAsia="pl-PL"/>
        </w:rPr>
        <w:t>KLASA 1</w:t>
      </w:r>
    </w:p>
    <w:p w14:paraId="1800BF42" w14:textId="77777777" w:rsidR="00F92382" w:rsidRDefault="00F92382" w:rsidP="00174BDF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6FB60683" w14:textId="77777777" w:rsidR="00F92382" w:rsidRPr="007B4368" w:rsidRDefault="00F92382" w:rsidP="00F92382">
      <w:pPr>
        <w:pStyle w:val="T1-pierwszy"/>
      </w:pPr>
      <w:r w:rsidRPr="004730CF">
        <w:t>Na ocenę celującą uczeń:</w:t>
      </w:r>
    </w:p>
    <w:p w14:paraId="3524D0FE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Opanował materiał przewidziany programem w stopniu bardzo dobrym.</w:t>
      </w:r>
    </w:p>
    <w:p w14:paraId="60726E6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Opowiada o życiu św. Jadwigi i św. Kazimierza – patronów klasy pierwszej.</w:t>
      </w:r>
    </w:p>
    <w:p w14:paraId="21031062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Opowiada o Lolku – papieżu św. Janie Pawle II.</w:t>
      </w:r>
    </w:p>
    <w:p w14:paraId="6D086DCF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Biegle po</w:t>
      </w:r>
      <w:r w:rsidR="0024418B">
        <w:t>sługuje się zdobytą wiedzą.</w:t>
      </w:r>
    </w:p>
    <w:p w14:paraId="26A46D22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</w:r>
      <w:r w:rsidRPr="008826BC">
        <w:rPr>
          <w:u w:val="thick"/>
        </w:rPr>
        <w:t xml:space="preserve">Posiada uzupełnione ćwiczenia </w:t>
      </w:r>
    </w:p>
    <w:p w14:paraId="0CFB849A" w14:textId="77777777" w:rsidR="00F92382" w:rsidRPr="007B4368" w:rsidRDefault="00F92382" w:rsidP="00F92382">
      <w:pPr>
        <w:pStyle w:val="T1"/>
      </w:pPr>
      <w:r w:rsidRPr="004730CF">
        <w:t>Na ocenę bardzo dobrą uczeń:</w:t>
      </w:r>
    </w:p>
    <w:p w14:paraId="281AB3DB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 xml:space="preserve">Zna modlitwy: </w:t>
      </w:r>
      <w:r w:rsidRPr="004730CF">
        <w:rPr>
          <w:rStyle w:val="kursywa"/>
        </w:rPr>
        <w:t>Ojcze nasz</w:t>
      </w:r>
      <w:r w:rsidRPr="004730CF">
        <w:t>,</w:t>
      </w:r>
      <w:r w:rsidRPr="004730CF">
        <w:rPr>
          <w:rStyle w:val="kursywa"/>
        </w:rPr>
        <w:t xml:space="preserve"> Zdrowaś Maryjo</w:t>
      </w:r>
      <w:r w:rsidRPr="004730CF">
        <w:t>,</w:t>
      </w:r>
      <w:r w:rsidRPr="004730CF">
        <w:rPr>
          <w:rStyle w:val="kursywa"/>
        </w:rPr>
        <w:t xml:space="preserve"> Przykazanie miłości</w:t>
      </w:r>
      <w:r w:rsidRPr="004730CF">
        <w:t>,</w:t>
      </w:r>
      <w:r w:rsidRPr="004730CF">
        <w:rPr>
          <w:rStyle w:val="kursywa"/>
        </w:rPr>
        <w:t xml:space="preserve"> Aniele Boży</w:t>
      </w:r>
      <w:r w:rsidRPr="004730CF">
        <w:t>,</w:t>
      </w:r>
      <w:r w:rsidRPr="004730CF">
        <w:rPr>
          <w:rStyle w:val="kursywa"/>
        </w:rPr>
        <w:t xml:space="preserve"> Wieczny odpoczynek</w:t>
      </w:r>
      <w:r w:rsidRPr="004730CF">
        <w:t>,</w:t>
      </w:r>
      <w:r w:rsidRPr="004730CF">
        <w:rPr>
          <w:rStyle w:val="kursywa"/>
        </w:rPr>
        <w:t xml:space="preserve"> Akt nadziei</w:t>
      </w:r>
      <w:r w:rsidRPr="004730CF">
        <w:t>,</w:t>
      </w:r>
      <w:r w:rsidRPr="004730CF">
        <w:rPr>
          <w:rStyle w:val="kursywa"/>
        </w:rPr>
        <w:t xml:space="preserve"> Akt żalu</w:t>
      </w:r>
      <w:r w:rsidRPr="004730CF">
        <w:t>.</w:t>
      </w:r>
    </w:p>
    <w:p w14:paraId="23729CF8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Rozumie religijne znaczenie znaku krzyża i poprawnie czyni znak krzyża.</w:t>
      </w:r>
    </w:p>
    <w:p w14:paraId="7EFCA9B6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kim byli i dlaczego warto naśladować św. Jadwigę i św. Kazimierza – patronów roku.</w:t>
      </w:r>
    </w:p>
    <w:p w14:paraId="3E07A03B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że Pismo Święte jest najważniejszą księgą.</w:t>
      </w:r>
    </w:p>
    <w:p w14:paraId="459ACDAD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Rozumie, że kościół jest miejscem spotkania z Bogiem.</w:t>
      </w:r>
    </w:p>
    <w:p w14:paraId="5ED1424F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Rozumie, że Pan Jezus jest obecny w kościele i sakramentach.</w:t>
      </w:r>
    </w:p>
    <w:p w14:paraId="1CE9B016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kim jest Maryja.</w:t>
      </w:r>
    </w:p>
    <w:p w14:paraId="4C14F83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Opowiada o narodzeniu Pana Jezusa i Jego życiu.</w:t>
      </w:r>
    </w:p>
    <w:p w14:paraId="5B83F122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pojęcia: sumienie, Bóg, dobro, zło.</w:t>
      </w:r>
    </w:p>
    <w:p w14:paraId="6FC68F4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czym jest chrzest święty w życiu człowieka.</w:t>
      </w:r>
    </w:p>
    <w:p w14:paraId="2F7450AB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 xml:space="preserve">Opowiada o modlitwie </w:t>
      </w:r>
      <w:r w:rsidRPr="004730CF">
        <w:rPr>
          <w:rStyle w:val="kursywa"/>
        </w:rPr>
        <w:t>Ojcze nasz</w:t>
      </w:r>
      <w:r w:rsidRPr="004730CF">
        <w:t>.</w:t>
      </w:r>
    </w:p>
    <w:p w14:paraId="1C4785EB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Wymienia najważniejsze święta: Boże Narodzenie, Wielkanoc, Boże Ciało.</w:t>
      </w:r>
    </w:p>
    <w:p w14:paraId="7EE93B05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Rozpoznaje znaki i symbole religijne: krzyż, różaniec, Pismo Święte.</w:t>
      </w:r>
    </w:p>
    <w:p w14:paraId="548A26ED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i stosuje pozdrowienia chrześcijańskie.</w:t>
      </w:r>
    </w:p>
    <w:p w14:paraId="78CFA2B0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</w:r>
      <w:r w:rsidRPr="008826BC">
        <w:rPr>
          <w:u w:val="thick"/>
        </w:rPr>
        <w:t xml:space="preserve">Posiada uzupełnione ćwiczenia </w:t>
      </w:r>
    </w:p>
    <w:p w14:paraId="50A12921" w14:textId="77777777" w:rsidR="00F92382" w:rsidRPr="007B4368" w:rsidRDefault="00F92382" w:rsidP="00F92382">
      <w:pPr>
        <w:pStyle w:val="T1"/>
      </w:pPr>
      <w:r w:rsidRPr="004730CF">
        <w:t>Na ocenę dobrą uczeń:</w:t>
      </w:r>
    </w:p>
    <w:p w14:paraId="51B3C61B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większość modlitw przewidzianych w programie nauczania.</w:t>
      </w:r>
    </w:p>
    <w:p w14:paraId="78C3E1F5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Rozumie religijne znaczenie znaku krzyża i poprawnie czyni znak krzyża.</w:t>
      </w:r>
    </w:p>
    <w:p w14:paraId="0DC06047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Opowiada o św. Jadwidze i św. Kazimierzu – patronach roku.</w:t>
      </w:r>
    </w:p>
    <w:p w14:paraId="283A4967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że Pismo Święte jest najważniejszą księgą.</w:t>
      </w:r>
    </w:p>
    <w:p w14:paraId="5F1EC471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kim jest Maryja.</w:t>
      </w:r>
    </w:p>
    <w:p w14:paraId="3A62FC97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Opowiada o narodzeniu Pana Jezusa i Jego życiu.</w:t>
      </w:r>
    </w:p>
    <w:p w14:paraId="02810905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pojęcia: sumienie, Bóg, dobro, zło.</w:t>
      </w:r>
    </w:p>
    <w:p w14:paraId="2B43C854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czym jest chrzest w życiu człowieka.</w:t>
      </w:r>
    </w:p>
    <w:p w14:paraId="62690B3E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Wymienia najważniejsze święta: Boże Narodzenie, Wielkanoc, Boże Ciało.</w:t>
      </w:r>
    </w:p>
    <w:p w14:paraId="72E13A5D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Rozpoznaje znaki i symbole religijne: krzyż, różaniec, Pismo Święte.</w:t>
      </w:r>
    </w:p>
    <w:p w14:paraId="4588F0C1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i stosuje pozdrowienia chrześcijańskie.</w:t>
      </w:r>
    </w:p>
    <w:p w14:paraId="32A548C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</w:r>
      <w:r w:rsidRPr="008826BC">
        <w:rPr>
          <w:u w:val="thick"/>
        </w:rPr>
        <w:t xml:space="preserve">Posiada uzupełnione ćwiczenia </w:t>
      </w:r>
    </w:p>
    <w:p w14:paraId="09E68AA9" w14:textId="77777777" w:rsidR="00F92382" w:rsidRPr="007B4368" w:rsidRDefault="00F92382" w:rsidP="00F92382">
      <w:pPr>
        <w:pStyle w:val="T1"/>
      </w:pPr>
      <w:r w:rsidRPr="004730CF">
        <w:t>Na ocenę dostateczną uczeń:</w:t>
      </w:r>
    </w:p>
    <w:p w14:paraId="6C6232F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niektóre modlitwy przewidziane w programie nauczania.</w:t>
      </w:r>
    </w:p>
    <w:p w14:paraId="0E4AD33A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Poprawnie czyni znak krzyża.</w:t>
      </w:r>
    </w:p>
    <w:p w14:paraId="67961E47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że Święta Jadwiga i święty Kazimierz są patronami klasy pierwszej.</w:t>
      </w:r>
    </w:p>
    <w:p w14:paraId="05146B34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kim jest Maryja.</w:t>
      </w:r>
    </w:p>
    <w:p w14:paraId="7B616275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pojęcia: dobro, zło.</w:t>
      </w:r>
    </w:p>
    <w:p w14:paraId="620B2806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Rozumie czym jest chrzest święty w życiu człowieka.</w:t>
      </w:r>
    </w:p>
    <w:p w14:paraId="610B6264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Wymienia najważniejsze święta: Boże Narodzenie, Wielkanoc, Boże Ciało.</w:t>
      </w:r>
    </w:p>
    <w:p w14:paraId="0CCA8BF8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Rozpoznaje znaki i symbole religijne: krzyż, różaniec, Pismo Święte.</w:t>
      </w:r>
    </w:p>
    <w:p w14:paraId="51686350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i stosuje pozdrowienia chrześcijańskie.</w:t>
      </w:r>
    </w:p>
    <w:p w14:paraId="42B34CB3" w14:textId="77777777" w:rsidR="00F92382" w:rsidRPr="00970D3B" w:rsidRDefault="00F92382" w:rsidP="00F92382">
      <w:pPr>
        <w:pStyle w:val="punktppauza2"/>
        <w:rPr>
          <w:u w:val="thick"/>
        </w:rPr>
      </w:pPr>
      <w:r w:rsidRPr="004730CF">
        <w:t>–</w:t>
      </w:r>
      <w:r w:rsidRPr="00970D3B">
        <w:rPr>
          <w:u w:val="thick"/>
        </w:rPr>
        <w:tab/>
        <w:t xml:space="preserve">Na bieżąco uzupełnia ćwiczenia </w:t>
      </w:r>
    </w:p>
    <w:p w14:paraId="73925740" w14:textId="77777777" w:rsidR="00F92382" w:rsidRPr="007B4368" w:rsidRDefault="00F92382" w:rsidP="00F92382">
      <w:pPr>
        <w:pStyle w:val="T1"/>
      </w:pPr>
      <w:r w:rsidRPr="004730CF">
        <w:t>Na ocenę dopuszczającą uczeń:</w:t>
      </w:r>
    </w:p>
    <w:p w14:paraId="502A257D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wybrane modlitwy przewidziane w programie nauczania, powie je z pomocą nauczyciela.</w:t>
      </w:r>
    </w:p>
    <w:p w14:paraId="7BED1455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Poprawnie czyni znak krzyża.</w:t>
      </w:r>
    </w:p>
    <w:p w14:paraId="5131FE9C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Wie, kim jest Maryja.</w:t>
      </w:r>
    </w:p>
    <w:p w14:paraId="060178B9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pojęcia: dobro, zło.</w:t>
      </w:r>
    </w:p>
    <w:p w14:paraId="018100B7" w14:textId="77777777" w:rsidR="00F92382" w:rsidRPr="007B4368" w:rsidRDefault="00F92382" w:rsidP="00F92382">
      <w:pPr>
        <w:pStyle w:val="punktppauza2"/>
      </w:pPr>
      <w:r w:rsidRPr="004730CF">
        <w:lastRenderedPageBreak/>
        <w:t>–</w:t>
      </w:r>
      <w:r w:rsidRPr="004730CF">
        <w:tab/>
        <w:t>Wymienia najważniejsze święta: Boże Narodzenie, Wielkanoc, Boże Ciało.</w:t>
      </w:r>
    </w:p>
    <w:p w14:paraId="4D05261A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Rozpoznaje znaki i symbole religijne: krzyż, różaniec, Pismo Święte.</w:t>
      </w:r>
    </w:p>
    <w:p w14:paraId="59938112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  <w:t>Zna pozdrowienia chrześcijańskie.</w:t>
      </w:r>
    </w:p>
    <w:p w14:paraId="0ACB7BBD" w14:textId="77777777" w:rsidR="00F92382" w:rsidRPr="007B4368" w:rsidRDefault="00F92382" w:rsidP="00F92382">
      <w:pPr>
        <w:pStyle w:val="punktppauza2"/>
      </w:pPr>
      <w:r w:rsidRPr="004730CF">
        <w:t>–</w:t>
      </w:r>
      <w:r w:rsidRPr="004730CF">
        <w:tab/>
      </w:r>
      <w:r w:rsidRPr="008826BC">
        <w:rPr>
          <w:u w:val="thick"/>
        </w:rPr>
        <w:t>Posiada ćwiczenia w których są liczne braki.</w:t>
      </w:r>
    </w:p>
    <w:p w14:paraId="3B56C03A" w14:textId="77777777" w:rsidR="00F92382" w:rsidRPr="007B4368" w:rsidRDefault="00F92382" w:rsidP="00F92382">
      <w:pPr>
        <w:pStyle w:val="T1"/>
      </w:pPr>
      <w:r w:rsidRPr="004730CF">
        <w:t>Na ocenę niedostateczną uczeń:</w:t>
      </w:r>
    </w:p>
    <w:p w14:paraId="0A193E40" w14:textId="77777777" w:rsidR="00F92382" w:rsidRDefault="00F92382" w:rsidP="00F92382">
      <w:pPr>
        <w:pStyle w:val="punktppauza2"/>
      </w:pPr>
      <w:r w:rsidRPr="004730CF">
        <w:t>–</w:t>
      </w:r>
      <w:r w:rsidRPr="004730CF">
        <w:tab/>
        <w:t>Nie spełnia wymagań na ocenę dopuszczającą.</w:t>
      </w:r>
    </w:p>
    <w:p w14:paraId="29A25626" w14:textId="77777777" w:rsidR="00C8489F" w:rsidRDefault="00C8489F" w:rsidP="00F92382">
      <w:pPr>
        <w:pStyle w:val="punktppauza2"/>
      </w:pPr>
    </w:p>
    <w:p w14:paraId="601F4E2C" w14:textId="77777777" w:rsidR="00C8489F" w:rsidRDefault="00C8489F" w:rsidP="00F92382">
      <w:pPr>
        <w:pStyle w:val="punktppauza2"/>
      </w:pPr>
    </w:p>
    <w:p w14:paraId="1BDEF34F" w14:textId="2FB826D8" w:rsidR="00C8489F" w:rsidRPr="00C8489F" w:rsidRDefault="00C8489F" w:rsidP="00F92382">
      <w:pPr>
        <w:pStyle w:val="punktppauza2"/>
        <w:rPr>
          <w:b/>
          <w:bCs/>
        </w:rPr>
      </w:pPr>
      <w:r w:rsidRPr="00C8489F">
        <w:rPr>
          <w:b/>
          <w:bCs/>
        </w:rPr>
        <w:t>Pomoce do zajęć:</w:t>
      </w:r>
    </w:p>
    <w:p w14:paraId="75A24011" w14:textId="3C1A0D28" w:rsidR="00C8489F" w:rsidRDefault="00C8489F" w:rsidP="00F92382">
      <w:pPr>
        <w:pStyle w:val="punktppauza2"/>
      </w:pPr>
      <w:r>
        <w:t>- ćwiczenia,</w:t>
      </w:r>
    </w:p>
    <w:p w14:paraId="5C0DDB50" w14:textId="1C8F7360" w:rsidR="00C8489F" w:rsidRDefault="00C8489F" w:rsidP="00F92382">
      <w:pPr>
        <w:pStyle w:val="punktppauza2"/>
      </w:pPr>
      <w:r>
        <w:t>- klej,</w:t>
      </w:r>
    </w:p>
    <w:p w14:paraId="1CDFBECC" w14:textId="69F70649" w:rsidR="00C8489F" w:rsidRPr="007B4368" w:rsidRDefault="00C8489F" w:rsidP="00F92382">
      <w:pPr>
        <w:pStyle w:val="punktppauza2"/>
      </w:pPr>
      <w:r>
        <w:t>- nożyczki.</w:t>
      </w:r>
    </w:p>
    <w:p w14:paraId="0575D42D" w14:textId="77777777" w:rsidR="00F92382" w:rsidRPr="00F92382" w:rsidRDefault="00F92382" w:rsidP="00174BDF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14597B4C" w14:textId="77777777" w:rsidR="00330D62" w:rsidRDefault="00330D62"/>
    <w:sectPr w:rsidR="00330D62" w:rsidSect="00174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BDF"/>
    <w:rsid w:val="00174BDF"/>
    <w:rsid w:val="0024418B"/>
    <w:rsid w:val="002652C4"/>
    <w:rsid w:val="00330D62"/>
    <w:rsid w:val="003B4CC9"/>
    <w:rsid w:val="00546D5E"/>
    <w:rsid w:val="006B791B"/>
    <w:rsid w:val="008826BC"/>
    <w:rsid w:val="00930C92"/>
    <w:rsid w:val="00970D3B"/>
    <w:rsid w:val="00C8489F"/>
    <w:rsid w:val="00F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3F87"/>
  <w15:docId w15:val="{629AEF36-96E1-47B4-8B47-F8AB2DEE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BDF"/>
    <w:pPr>
      <w:spacing w:after="0" w:line="240" w:lineRule="auto"/>
    </w:pPr>
  </w:style>
  <w:style w:type="character" w:customStyle="1" w:styleId="kursywa">
    <w:name w:val="_kursywa"/>
    <w:uiPriority w:val="99"/>
    <w:qFormat/>
    <w:rsid w:val="00F92382"/>
    <w:rPr>
      <w:i/>
      <w:iCs/>
      <w:color w:val="auto"/>
    </w:rPr>
  </w:style>
  <w:style w:type="paragraph" w:customStyle="1" w:styleId="punktppauza2">
    <w:name w:val="_punkt_półpauza_2"/>
    <w:basedOn w:val="Normalny"/>
    <w:uiPriority w:val="99"/>
    <w:rsid w:val="00F92382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T1">
    <w:name w:val="_T1"/>
    <w:basedOn w:val="Normalny"/>
    <w:uiPriority w:val="99"/>
    <w:rsid w:val="00F92382"/>
    <w:pPr>
      <w:keepNext/>
      <w:tabs>
        <w:tab w:val="left" w:pos="850"/>
      </w:tabs>
      <w:autoSpaceDE w:val="0"/>
      <w:autoSpaceDN w:val="0"/>
      <w:adjustRightInd w:val="0"/>
      <w:spacing w:before="113" w:after="0" w:line="240" w:lineRule="auto"/>
      <w:ind w:left="567"/>
      <w:textAlignment w:val="center"/>
    </w:pPr>
    <w:rPr>
      <w:rFonts w:ascii="Calibri" w:eastAsiaTheme="minorEastAsia" w:hAnsi="Calibri" w:cs="Calibri"/>
      <w:b/>
      <w:bCs/>
      <w:sz w:val="23"/>
      <w:szCs w:val="23"/>
      <w:lang w:eastAsia="pl-PL"/>
    </w:rPr>
  </w:style>
  <w:style w:type="paragraph" w:customStyle="1" w:styleId="T1-pierwszy">
    <w:name w:val="_T1-pierwszy"/>
    <w:basedOn w:val="T1"/>
    <w:uiPriority w:val="99"/>
    <w:rsid w:val="00F92382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magdalenaglowacz89@gmail.com</cp:lastModifiedBy>
  <cp:revision>10</cp:revision>
  <cp:lastPrinted>2022-09-11T18:08:00Z</cp:lastPrinted>
  <dcterms:created xsi:type="dcterms:W3CDTF">2020-09-02T21:21:00Z</dcterms:created>
  <dcterms:modified xsi:type="dcterms:W3CDTF">2024-10-21T07:55:00Z</dcterms:modified>
</cp:coreProperties>
</file>