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2A35D" w14:textId="77777777" w:rsidR="00A33346" w:rsidRPr="00A33346" w:rsidRDefault="00A33346" w:rsidP="00C91A2F">
      <w:pPr>
        <w:jc w:val="both"/>
      </w:pPr>
      <w:r w:rsidRPr="00A33346">
        <w:t xml:space="preserve"> </w:t>
      </w:r>
      <w:r w:rsidRPr="00A33346">
        <w:rPr>
          <w:b/>
          <w:bCs/>
        </w:rPr>
        <w:t xml:space="preserve">WYMAGANIA EDUKACYJNE I KRYTERIA OCENIANIA Z PLASTYKI </w:t>
      </w:r>
    </w:p>
    <w:p w14:paraId="6E18879B" w14:textId="2534A921" w:rsidR="00A33346" w:rsidRDefault="00A33346" w:rsidP="00C91A2F">
      <w:pPr>
        <w:jc w:val="both"/>
      </w:pPr>
      <w:r w:rsidRPr="00A33346">
        <w:t xml:space="preserve">Wymagania edukacyjne </w:t>
      </w:r>
      <w:r w:rsidR="00F54DF7">
        <w:t>określone</w:t>
      </w:r>
      <w:r w:rsidRPr="00A33346">
        <w:t xml:space="preserve"> są w oparciu o podstawę programową oraz Program nauczania plastyki w klasach 4-7 szkoły podstawowej</w:t>
      </w:r>
      <w:r w:rsidR="003C40DB">
        <w:t xml:space="preserve"> do podręcznika</w:t>
      </w:r>
      <w:r w:rsidRPr="00A33346">
        <w:t xml:space="preserve"> "Do dzieła" </w:t>
      </w:r>
      <w:r w:rsidR="003C40DB">
        <w:t xml:space="preserve">autorstwa Jadwigi Lukas, Krystyny </w:t>
      </w:r>
      <w:proofErr w:type="spellStart"/>
      <w:r w:rsidR="003C40DB">
        <w:t>Onak</w:t>
      </w:r>
      <w:proofErr w:type="spellEnd"/>
      <w:r w:rsidR="003C40DB">
        <w:t xml:space="preserve">, Marty </w:t>
      </w:r>
      <w:proofErr w:type="spellStart"/>
      <w:r w:rsidR="003C40DB">
        <w:t>Ipczyńskiej</w:t>
      </w:r>
      <w:proofErr w:type="spellEnd"/>
      <w:r w:rsidR="003C40DB">
        <w:t xml:space="preserve"> oraz Natalii </w:t>
      </w:r>
      <w:proofErr w:type="spellStart"/>
      <w:r w:rsidR="003C40DB">
        <w:t>Mrozkowiak</w:t>
      </w:r>
      <w:proofErr w:type="spellEnd"/>
      <w:r w:rsidR="003C40DB">
        <w:t>, wydanego przez wydawnictwo Nowa Era.</w:t>
      </w:r>
    </w:p>
    <w:p w14:paraId="559D42D9" w14:textId="77777777" w:rsidR="00D0535B" w:rsidRPr="00D0535B" w:rsidRDefault="00D0535B" w:rsidP="00D0535B">
      <w:pPr>
        <w:spacing w:after="0"/>
        <w:jc w:val="both"/>
        <w:rPr>
          <w:b/>
          <w:bCs/>
        </w:rPr>
      </w:pPr>
      <w:r w:rsidRPr="00D0535B">
        <w:rPr>
          <w:b/>
          <w:bCs/>
        </w:rPr>
        <w:t>I. Obowiązki ucznia:</w:t>
      </w:r>
    </w:p>
    <w:p w14:paraId="0D1A5AEC" w14:textId="77777777" w:rsidR="00D0535B" w:rsidRPr="00D0535B" w:rsidRDefault="00D0535B" w:rsidP="00D0535B">
      <w:pPr>
        <w:numPr>
          <w:ilvl w:val="0"/>
          <w:numId w:val="29"/>
        </w:numPr>
        <w:spacing w:after="0"/>
        <w:jc w:val="both"/>
      </w:pPr>
      <w:r w:rsidRPr="00D0535B">
        <w:t>Uczeń ma obowiązek przynosić na każdą lekcję podręcznik, zeszyt przedmiotowy oraz przybory szkolne wymagane na danych zajęciach. Na lekcji plastyki wymagane są następujące materiały:</w:t>
      </w:r>
    </w:p>
    <w:p w14:paraId="471ECC47" w14:textId="77777777" w:rsidR="00D0535B" w:rsidRPr="00D0535B" w:rsidRDefault="00D0535B" w:rsidP="00D0535B">
      <w:pPr>
        <w:numPr>
          <w:ilvl w:val="0"/>
          <w:numId w:val="30"/>
        </w:numPr>
        <w:spacing w:after="0"/>
        <w:jc w:val="both"/>
      </w:pPr>
      <w:r w:rsidRPr="00D0535B">
        <w:t>farby (plakatowe lub akrylowe oraz do akwareli)</w:t>
      </w:r>
    </w:p>
    <w:p w14:paraId="038F90A5" w14:textId="77777777" w:rsidR="00D0535B" w:rsidRPr="00D0535B" w:rsidRDefault="00D0535B" w:rsidP="00D0535B">
      <w:pPr>
        <w:numPr>
          <w:ilvl w:val="0"/>
          <w:numId w:val="30"/>
        </w:numPr>
        <w:spacing w:after="0"/>
        <w:jc w:val="both"/>
      </w:pPr>
      <w:r w:rsidRPr="00D0535B">
        <w:t>pędzle i pojemnik na wodę</w:t>
      </w:r>
    </w:p>
    <w:p w14:paraId="35ACBD0B" w14:textId="77777777" w:rsidR="00D0535B" w:rsidRPr="00D0535B" w:rsidRDefault="00D0535B" w:rsidP="00D0535B">
      <w:pPr>
        <w:numPr>
          <w:ilvl w:val="0"/>
          <w:numId w:val="30"/>
        </w:numPr>
        <w:spacing w:after="0"/>
        <w:jc w:val="both"/>
      </w:pPr>
      <w:r w:rsidRPr="00D0535B">
        <w:t>kredki</w:t>
      </w:r>
    </w:p>
    <w:p w14:paraId="3EDD2431" w14:textId="77777777" w:rsidR="00D0535B" w:rsidRPr="00D0535B" w:rsidRDefault="00D0535B" w:rsidP="00D0535B">
      <w:pPr>
        <w:numPr>
          <w:ilvl w:val="0"/>
          <w:numId w:val="30"/>
        </w:numPr>
        <w:spacing w:after="0"/>
        <w:jc w:val="both"/>
      </w:pPr>
      <w:r w:rsidRPr="00D0535B">
        <w:t>ołówki (</w:t>
      </w:r>
      <w:proofErr w:type="spellStart"/>
      <w:r w:rsidRPr="00D0535B">
        <w:t>hb</w:t>
      </w:r>
      <w:proofErr w:type="spellEnd"/>
      <w:r w:rsidRPr="00D0535B">
        <w:t xml:space="preserve"> i 2b) i gumka</w:t>
      </w:r>
    </w:p>
    <w:p w14:paraId="44C2336F" w14:textId="77777777" w:rsidR="00D0535B" w:rsidRPr="00D0535B" w:rsidRDefault="00D0535B" w:rsidP="00D0535B">
      <w:pPr>
        <w:numPr>
          <w:ilvl w:val="0"/>
          <w:numId w:val="30"/>
        </w:numPr>
        <w:spacing w:after="0"/>
        <w:jc w:val="both"/>
      </w:pPr>
      <w:r w:rsidRPr="00D0535B">
        <w:t>flamastry</w:t>
      </w:r>
    </w:p>
    <w:p w14:paraId="693BF5AD" w14:textId="77777777" w:rsidR="00D0535B" w:rsidRPr="00D0535B" w:rsidRDefault="00D0535B" w:rsidP="00D0535B">
      <w:pPr>
        <w:numPr>
          <w:ilvl w:val="0"/>
          <w:numId w:val="30"/>
        </w:numPr>
        <w:spacing w:after="0"/>
        <w:jc w:val="both"/>
      </w:pPr>
      <w:r w:rsidRPr="00D0535B">
        <w:t>nożyczki</w:t>
      </w:r>
    </w:p>
    <w:p w14:paraId="3C4CCB35" w14:textId="77777777" w:rsidR="00D0535B" w:rsidRPr="00D0535B" w:rsidRDefault="00D0535B" w:rsidP="00D0535B">
      <w:pPr>
        <w:numPr>
          <w:ilvl w:val="0"/>
          <w:numId w:val="30"/>
        </w:numPr>
        <w:spacing w:after="0"/>
        <w:jc w:val="both"/>
      </w:pPr>
      <w:r w:rsidRPr="00D0535B">
        <w:t>linijka</w:t>
      </w:r>
    </w:p>
    <w:p w14:paraId="691C9687" w14:textId="77777777" w:rsidR="00D0535B" w:rsidRPr="00D0535B" w:rsidRDefault="00D0535B" w:rsidP="00D0535B">
      <w:pPr>
        <w:numPr>
          <w:ilvl w:val="0"/>
          <w:numId w:val="30"/>
        </w:numPr>
        <w:spacing w:after="0"/>
        <w:jc w:val="both"/>
      </w:pPr>
      <w:r w:rsidRPr="00D0535B">
        <w:t>klej</w:t>
      </w:r>
    </w:p>
    <w:p w14:paraId="08C7B6ED" w14:textId="77777777" w:rsidR="00D0535B" w:rsidRPr="00D0535B" w:rsidRDefault="00D0535B" w:rsidP="00D0535B">
      <w:pPr>
        <w:numPr>
          <w:ilvl w:val="0"/>
          <w:numId w:val="30"/>
        </w:numPr>
        <w:spacing w:after="0"/>
        <w:jc w:val="both"/>
      </w:pPr>
      <w:r w:rsidRPr="00D0535B">
        <w:t>blok rysunkowy A4 biały i kolorowy</w:t>
      </w:r>
    </w:p>
    <w:p w14:paraId="70C15B91" w14:textId="77777777" w:rsidR="00D0535B" w:rsidRPr="00D0535B" w:rsidRDefault="00D0535B" w:rsidP="00D0535B">
      <w:pPr>
        <w:numPr>
          <w:ilvl w:val="0"/>
          <w:numId w:val="30"/>
        </w:numPr>
        <w:spacing w:after="0"/>
        <w:jc w:val="both"/>
      </w:pPr>
      <w:r w:rsidRPr="00D0535B">
        <w:t>blok rysunkowy A3 biały i kolorowy</w:t>
      </w:r>
    </w:p>
    <w:p w14:paraId="44E2AFBA" w14:textId="77777777" w:rsidR="00D0535B" w:rsidRPr="00D0535B" w:rsidRDefault="00D0535B" w:rsidP="00D0535B">
      <w:pPr>
        <w:numPr>
          <w:ilvl w:val="0"/>
          <w:numId w:val="30"/>
        </w:numPr>
        <w:spacing w:after="0"/>
        <w:jc w:val="both"/>
      </w:pPr>
      <w:r w:rsidRPr="00D0535B">
        <w:t xml:space="preserve">minimum 2 kartki formatu A4 do akwareli </w:t>
      </w:r>
    </w:p>
    <w:p w14:paraId="477C5BB2" w14:textId="77777777" w:rsidR="00D0535B" w:rsidRPr="00D0535B" w:rsidRDefault="00D0535B" w:rsidP="00D0535B">
      <w:pPr>
        <w:spacing w:after="0"/>
        <w:jc w:val="both"/>
      </w:pPr>
      <w:r w:rsidRPr="00D0535B">
        <w:t>O niestandardowych materiałach  nauczyciel będzie informował min. z 2 tygodniowym wyprzedzeniem.</w:t>
      </w:r>
    </w:p>
    <w:p w14:paraId="08D68F70" w14:textId="77777777" w:rsidR="00D0535B" w:rsidRPr="00D0535B" w:rsidRDefault="00D0535B" w:rsidP="00D0535B">
      <w:pPr>
        <w:numPr>
          <w:ilvl w:val="0"/>
          <w:numId w:val="29"/>
        </w:numPr>
        <w:spacing w:after="0"/>
        <w:jc w:val="both"/>
      </w:pPr>
      <w:r w:rsidRPr="00D0535B">
        <w:t>Notatki w zeszycie i ćwiczeniach należy prowadzić systematycznie i estetycznie. Prace pisemne wykonuje się czarnym lub niebieskim długopisem.</w:t>
      </w:r>
    </w:p>
    <w:p w14:paraId="2A497203" w14:textId="77777777" w:rsidR="00D0535B" w:rsidRPr="00D0535B" w:rsidRDefault="00D0535B" w:rsidP="00D0535B">
      <w:pPr>
        <w:numPr>
          <w:ilvl w:val="0"/>
          <w:numId w:val="29"/>
        </w:numPr>
        <w:spacing w:after="0"/>
        <w:jc w:val="both"/>
      </w:pPr>
      <w:r w:rsidRPr="00D0535B">
        <w:t>Uczeń, który nie miał na lekcji zeszytu lub ćwiczeń, a także był nieobecny na zajęciach, ma obowiązek uzupełnić powstałe braki.</w:t>
      </w:r>
    </w:p>
    <w:p w14:paraId="5EA7AB04" w14:textId="77777777" w:rsidR="00D0535B" w:rsidRPr="00D0535B" w:rsidRDefault="00D0535B" w:rsidP="00D0535B">
      <w:pPr>
        <w:numPr>
          <w:ilvl w:val="0"/>
          <w:numId w:val="29"/>
        </w:numPr>
        <w:spacing w:after="0"/>
        <w:jc w:val="both"/>
      </w:pPr>
      <w:r w:rsidRPr="00D0535B">
        <w:t>Uczeń ma prawo do jednorazowego nieprzygotowania do zajęć w każdym okresie klasyfikacyjnym. Fakt ten należy zgłosić nauczycielowi przed rozpoczęciem lekcji.</w:t>
      </w:r>
    </w:p>
    <w:p w14:paraId="61588EB2" w14:textId="77777777" w:rsidR="00D0535B" w:rsidRPr="00D0535B" w:rsidRDefault="00D0535B" w:rsidP="00D0535B">
      <w:pPr>
        <w:spacing w:after="0"/>
        <w:jc w:val="both"/>
      </w:pPr>
    </w:p>
    <w:p w14:paraId="1D671F21" w14:textId="77777777" w:rsidR="00D0535B" w:rsidRPr="00D0535B" w:rsidRDefault="00D0535B" w:rsidP="00D0535B">
      <w:pPr>
        <w:spacing w:after="0"/>
        <w:jc w:val="both"/>
        <w:rPr>
          <w:b/>
          <w:bCs/>
        </w:rPr>
      </w:pPr>
      <w:r w:rsidRPr="00D0535B">
        <w:rPr>
          <w:b/>
          <w:bCs/>
        </w:rPr>
        <w:t>II. Formy sprawdzania wiedzy i weryfikacji osiągnięć ucznia:</w:t>
      </w:r>
    </w:p>
    <w:p w14:paraId="1821EE03" w14:textId="77777777" w:rsidR="00D0535B" w:rsidRPr="00D0535B" w:rsidRDefault="00D0535B" w:rsidP="00D0535B">
      <w:pPr>
        <w:spacing w:after="0"/>
        <w:jc w:val="both"/>
        <w:rPr>
          <w:b/>
          <w:bCs/>
        </w:rPr>
      </w:pPr>
    </w:p>
    <w:p w14:paraId="68B4A554" w14:textId="77777777" w:rsidR="00D0535B" w:rsidRPr="00D0535B" w:rsidRDefault="00D0535B" w:rsidP="00D0535B">
      <w:pPr>
        <w:numPr>
          <w:ilvl w:val="0"/>
          <w:numId w:val="31"/>
        </w:numPr>
        <w:spacing w:after="0"/>
        <w:jc w:val="both"/>
      </w:pPr>
      <w:r w:rsidRPr="00D0535B">
        <w:rPr>
          <w:b/>
          <w:bCs/>
        </w:rPr>
        <w:t>Kartkówki i odpowiedzi ustne</w:t>
      </w:r>
      <w:r w:rsidRPr="00D0535B">
        <w:t xml:space="preserve"> służą bieżącemu sprawdzaniu wiadomości i obejmują materiał programowy do trzech ostatnich tematów. Kartkówka trwa co najmniej 10 minut. Kartkówki oraz odpowiedzi ustne nie muszą być wcześniej zapowiadane.</w:t>
      </w:r>
    </w:p>
    <w:p w14:paraId="75378937" w14:textId="77777777" w:rsidR="00D0535B" w:rsidRPr="00D0535B" w:rsidRDefault="00D0535B" w:rsidP="00D0535B">
      <w:pPr>
        <w:numPr>
          <w:ilvl w:val="0"/>
          <w:numId w:val="31"/>
        </w:numPr>
        <w:spacing w:after="0"/>
        <w:jc w:val="both"/>
      </w:pPr>
      <w:r w:rsidRPr="00D0535B">
        <w:rPr>
          <w:b/>
          <w:bCs/>
        </w:rPr>
        <w:t>Sprawdziany (prace klasowe)</w:t>
      </w:r>
      <w:r w:rsidRPr="00D0535B">
        <w:t xml:space="preserve"> obejmują materiał programowy danego działu. Sprawdziany zapowiadane są z co najmniej tygodniowym wyprzedzeniem i wpisywane do terminarza w dzienniku elektronicznym.</w:t>
      </w:r>
    </w:p>
    <w:p w14:paraId="6E97ECED" w14:textId="77777777" w:rsidR="00D0535B" w:rsidRPr="00D0535B" w:rsidRDefault="00D0535B" w:rsidP="00D0535B">
      <w:pPr>
        <w:spacing w:after="0"/>
        <w:jc w:val="both"/>
      </w:pPr>
    </w:p>
    <w:p w14:paraId="55693A4E" w14:textId="77777777" w:rsidR="00D0535B" w:rsidRPr="00D0535B" w:rsidRDefault="00D0535B" w:rsidP="00D0535B">
      <w:pPr>
        <w:spacing w:after="0"/>
        <w:jc w:val="both"/>
        <w:rPr>
          <w:b/>
          <w:bCs/>
        </w:rPr>
      </w:pPr>
      <w:r w:rsidRPr="00D0535B">
        <w:rPr>
          <w:b/>
          <w:bCs/>
        </w:rPr>
        <w:t>III. Zasady poprawiania ocen i nadrabiania zaległości:</w:t>
      </w:r>
    </w:p>
    <w:p w14:paraId="40EEA611" w14:textId="77777777" w:rsidR="00D0535B" w:rsidRPr="00D0535B" w:rsidRDefault="00D0535B" w:rsidP="00D0535B">
      <w:pPr>
        <w:spacing w:after="0"/>
        <w:jc w:val="both"/>
        <w:rPr>
          <w:b/>
          <w:bCs/>
        </w:rPr>
      </w:pPr>
    </w:p>
    <w:p w14:paraId="1E65AAF3" w14:textId="77777777" w:rsidR="00D0535B" w:rsidRPr="00D0535B" w:rsidRDefault="00D0535B" w:rsidP="00D0535B">
      <w:pPr>
        <w:numPr>
          <w:ilvl w:val="0"/>
          <w:numId w:val="32"/>
        </w:numPr>
        <w:spacing w:after="0"/>
        <w:jc w:val="both"/>
      </w:pPr>
      <w:r w:rsidRPr="00D0535B">
        <w:t>Uczeń, który otrzymał z kartkówki ocenę niedostateczną lub dopuszczającą, ma możliwość jej poprawienia.</w:t>
      </w:r>
    </w:p>
    <w:p w14:paraId="3D5BFEC6" w14:textId="77777777" w:rsidR="00D0535B" w:rsidRPr="00D0535B" w:rsidRDefault="00D0535B" w:rsidP="00D0535B">
      <w:pPr>
        <w:numPr>
          <w:ilvl w:val="0"/>
          <w:numId w:val="32"/>
        </w:numPr>
        <w:spacing w:after="0"/>
        <w:jc w:val="both"/>
      </w:pPr>
      <w:r w:rsidRPr="00D0535B">
        <w:t>Uczeń ma prawo do poprawy ocen (niedostateczna, dopuszczająca, dostateczna) ze sprawdzianu w terminie ustalonym przez nauczyciela wspólnie z uczniami piszącymi poprawę, najpóźniej do tygodnia od daty otrzymania sprawdzianu. Każda ocena uzyskana z poprawy jest wpisywana do dziennika.</w:t>
      </w:r>
    </w:p>
    <w:p w14:paraId="0D49CB3F" w14:textId="77777777" w:rsidR="00D0535B" w:rsidRPr="00D0535B" w:rsidRDefault="00D0535B" w:rsidP="00D0535B">
      <w:pPr>
        <w:numPr>
          <w:ilvl w:val="0"/>
          <w:numId w:val="32"/>
        </w:numPr>
        <w:spacing w:after="0"/>
        <w:jc w:val="both"/>
      </w:pPr>
      <w:r w:rsidRPr="00D0535B">
        <w:t>Poprawa sprawdzianu przeprowadzana jest przed lekcjami lub po lekcjach (poza czasem regularnych zajęć).</w:t>
      </w:r>
    </w:p>
    <w:p w14:paraId="6306F724" w14:textId="77777777" w:rsidR="00D0535B" w:rsidRPr="00D0535B" w:rsidRDefault="00D0535B" w:rsidP="00D0535B">
      <w:pPr>
        <w:numPr>
          <w:ilvl w:val="0"/>
          <w:numId w:val="32"/>
        </w:numPr>
        <w:spacing w:after="0"/>
        <w:jc w:val="both"/>
      </w:pPr>
      <w:r w:rsidRPr="00D0535B">
        <w:lastRenderedPageBreak/>
        <w:t>Nieusprawiedliwiona nieobecność na poprawie, jak również odmowa napisania poprawy w ustalonym terminie, jest traktowana jako rezygnacja z poprawienia oceny, co może mieć decydujący wpływ przy wystawianiu oceny klasyfikacyjnej każdego okresu. W takim przypadku inny termin poprawy nie będzie ustalany.</w:t>
      </w:r>
    </w:p>
    <w:p w14:paraId="1D441651" w14:textId="77777777" w:rsidR="00D0535B" w:rsidRPr="00D0535B" w:rsidRDefault="00D0535B" w:rsidP="00D0535B">
      <w:pPr>
        <w:numPr>
          <w:ilvl w:val="0"/>
          <w:numId w:val="32"/>
        </w:numPr>
        <w:spacing w:after="0"/>
        <w:jc w:val="both"/>
      </w:pPr>
      <w:r w:rsidRPr="00D0535B">
        <w:t>W przypadku usprawiedliwionej nieobecności na poprawie, nowy termin poprawy zostanie ustalony powtórnie (jednorazowo).</w:t>
      </w:r>
    </w:p>
    <w:p w14:paraId="5818ED07" w14:textId="77777777" w:rsidR="00D0535B" w:rsidRPr="00D0535B" w:rsidRDefault="00D0535B" w:rsidP="00D0535B">
      <w:pPr>
        <w:numPr>
          <w:ilvl w:val="0"/>
          <w:numId w:val="32"/>
        </w:numPr>
        <w:spacing w:after="0"/>
        <w:jc w:val="both"/>
      </w:pPr>
      <w:r w:rsidRPr="00D0535B">
        <w:t>W przypadku nieobecności na sprawdzianie w pierwszym terminie, uczeń ma obowiązek napisania go po uzgodnieniu terminu z nauczycielem.</w:t>
      </w:r>
    </w:p>
    <w:p w14:paraId="4F4A09F2" w14:textId="77777777" w:rsidR="00D0535B" w:rsidRPr="00D0535B" w:rsidRDefault="00D0535B" w:rsidP="00D0535B">
      <w:pPr>
        <w:spacing w:after="0"/>
        <w:jc w:val="both"/>
      </w:pPr>
    </w:p>
    <w:p w14:paraId="666C7209" w14:textId="77777777" w:rsidR="00D0535B" w:rsidRPr="00D0535B" w:rsidRDefault="00D0535B" w:rsidP="00D0535B">
      <w:pPr>
        <w:spacing w:after="0"/>
        <w:jc w:val="both"/>
        <w:rPr>
          <w:b/>
          <w:bCs/>
        </w:rPr>
      </w:pPr>
      <w:r w:rsidRPr="00D0535B">
        <w:rPr>
          <w:b/>
          <w:bCs/>
        </w:rPr>
        <w:t>IV. Kryteria i Przepisy Klasyfikacyjne:</w:t>
      </w:r>
    </w:p>
    <w:p w14:paraId="695FBD67" w14:textId="77777777" w:rsidR="00D0535B" w:rsidRPr="00D0535B" w:rsidRDefault="00D0535B" w:rsidP="00D0535B">
      <w:pPr>
        <w:spacing w:after="0"/>
        <w:jc w:val="both"/>
        <w:rPr>
          <w:b/>
          <w:bCs/>
        </w:rPr>
      </w:pPr>
    </w:p>
    <w:p w14:paraId="18F1F51B" w14:textId="77777777" w:rsidR="00D0535B" w:rsidRPr="00D0535B" w:rsidRDefault="00D0535B" w:rsidP="00D0535B">
      <w:pPr>
        <w:numPr>
          <w:ilvl w:val="0"/>
          <w:numId w:val="33"/>
        </w:numPr>
        <w:spacing w:after="0"/>
        <w:jc w:val="both"/>
      </w:pPr>
      <w:r w:rsidRPr="00D0535B">
        <w:t>Przy wystawianiu oceny klasyfikacyjnej (śródrocznej i rocznej) nauczyciel bierze pod uwagę systematyczność, zaangażowanie, aktywność oraz inne formy pracy ucznia w trakcie każdego okresu. Ocena śródroczna i roczna nie jest średnią arytmetyczną ocen cząstkowych — stanowi podsumowanie osiągnięć edukacyjnych ucznia. Znaczący wpływ na ocenę mają wyniki ze sprawdzianów i kartkówek.</w:t>
      </w:r>
    </w:p>
    <w:p w14:paraId="1554DABD" w14:textId="77777777" w:rsidR="00D0535B" w:rsidRPr="00D0535B" w:rsidRDefault="00D0535B" w:rsidP="00D0535B">
      <w:pPr>
        <w:spacing w:after="0"/>
        <w:jc w:val="both"/>
      </w:pPr>
    </w:p>
    <w:p w14:paraId="73583489" w14:textId="77777777" w:rsidR="00D0535B" w:rsidRDefault="00D0535B" w:rsidP="00D0535B">
      <w:pPr>
        <w:spacing w:after="0"/>
        <w:jc w:val="both"/>
        <w:rPr>
          <w:b/>
          <w:bCs/>
        </w:rPr>
      </w:pPr>
      <w:r w:rsidRPr="00D0535B">
        <w:rPr>
          <w:b/>
          <w:bCs/>
        </w:rPr>
        <w:t>V. Ocenie podlegają:</w:t>
      </w:r>
    </w:p>
    <w:p w14:paraId="2B72161D" w14:textId="77777777" w:rsidR="00D0535B" w:rsidRPr="00D0535B" w:rsidRDefault="00D0535B" w:rsidP="00D0535B">
      <w:pPr>
        <w:spacing w:after="0"/>
        <w:jc w:val="both"/>
        <w:rPr>
          <w:b/>
          <w:bCs/>
        </w:rPr>
      </w:pPr>
    </w:p>
    <w:p w14:paraId="19E46E99" w14:textId="77777777" w:rsidR="00D0535B" w:rsidRPr="00D0535B" w:rsidRDefault="00D0535B" w:rsidP="00D0535B">
      <w:pPr>
        <w:numPr>
          <w:ilvl w:val="0"/>
          <w:numId w:val="34"/>
        </w:numPr>
        <w:spacing w:after="0"/>
        <w:jc w:val="both"/>
      </w:pPr>
      <w:r w:rsidRPr="00D0535B">
        <w:t>Prace plastyczne jako główna podstawa oceniania</w:t>
      </w:r>
    </w:p>
    <w:p w14:paraId="6B739CC0" w14:textId="77777777" w:rsidR="00D0535B" w:rsidRPr="00D0535B" w:rsidRDefault="00D0535B" w:rsidP="00D0535B">
      <w:pPr>
        <w:numPr>
          <w:ilvl w:val="0"/>
          <w:numId w:val="34"/>
        </w:numPr>
        <w:spacing w:after="0"/>
        <w:jc w:val="both"/>
      </w:pPr>
      <w:r w:rsidRPr="00D0535B">
        <w:t>Prace pisemne w postaci sprawdzianów, kartkówek itp.</w:t>
      </w:r>
    </w:p>
    <w:p w14:paraId="4D51624B" w14:textId="77777777" w:rsidR="00D0535B" w:rsidRPr="00D0535B" w:rsidRDefault="00D0535B" w:rsidP="00D0535B">
      <w:pPr>
        <w:numPr>
          <w:ilvl w:val="0"/>
          <w:numId w:val="34"/>
        </w:numPr>
        <w:spacing w:after="0"/>
        <w:jc w:val="both"/>
      </w:pPr>
      <w:r w:rsidRPr="00D0535B">
        <w:t>Wypowiedzi ustne</w:t>
      </w:r>
    </w:p>
    <w:p w14:paraId="4634AA7E" w14:textId="77777777" w:rsidR="00D0535B" w:rsidRPr="00D0535B" w:rsidRDefault="00D0535B" w:rsidP="00D0535B">
      <w:pPr>
        <w:numPr>
          <w:ilvl w:val="0"/>
          <w:numId w:val="34"/>
        </w:numPr>
        <w:spacing w:after="0"/>
        <w:jc w:val="both"/>
      </w:pPr>
      <w:r w:rsidRPr="00D0535B">
        <w:t xml:space="preserve">Aktywność na lekcjach </w:t>
      </w:r>
    </w:p>
    <w:p w14:paraId="6D7D760B" w14:textId="77777777" w:rsidR="00D0535B" w:rsidRDefault="00D0535B" w:rsidP="00D0535B">
      <w:pPr>
        <w:numPr>
          <w:ilvl w:val="0"/>
          <w:numId w:val="34"/>
        </w:numPr>
        <w:spacing w:after="0"/>
        <w:jc w:val="both"/>
      </w:pPr>
      <w:r w:rsidRPr="00D0535B">
        <w:t>Prowadzenie zeszytu</w:t>
      </w:r>
    </w:p>
    <w:p w14:paraId="3C55DE8B" w14:textId="77777777" w:rsidR="00D0535B" w:rsidRPr="00D0535B" w:rsidRDefault="00D0535B" w:rsidP="00D0535B">
      <w:pPr>
        <w:spacing w:after="0"/>
        <w:ind w:left="720"/>
        <w:jc w:val="both"/>
      </w:pPr>
    </w:p>
    <w:p w14:paraId="01266EC6" w14:textId="77777777" w:rsidR="00D0535B" w:rsidRPr="00D0535B" w:rsidRDefault="00D0535B" w:rsidP="00D0535B">
      <w:pPr>
        <w:spacing w:after="0"/>
        <w:jc w:val="both"/>
        <w:rPr>
          <w:b/>
          <w:bCs/>
        </w:rPr>
      </w:pPr>
      <w:r w:rsidRPr="00D0535B">
        <w:rPr>
          <w:b/>
          <w:bCs/>
        </w:rPr>
        <w:t>VI. Założenia oceniania na lekcjach plastyki</w:t>
      </w:r>
    </w:p>
    <w:p w14:paraId="3A744F43" w14:textId="77777777" w:rsidR="00D0535B" w:rsidRPr="00D0535B" w:rsidRDefault="00D0535B" w:rsidP="00D0535B">
      <w:pPr>
        <w:spacing w:after="0"/>
        <w:jc w:val="both"/>
        <w:rPr>
          <w:b/>
          <w:bCs/>
        </w:rPr>
      </w:pPr>
    </w:p>
    <w:p w14:paraId="1B119310" w14:textId="77777777" w:rsidR="00D0535B" w:rsidRPr="00D0535B" w:rsidRDefault="00D0535B" w:rsidP="00D0535B">
      <w:pPr>
        <w:spacing w:after="0"/>
        <w:jc w:val="both"/>
      </w:pPr>
      <w:r w:rsidRPr="00D0535B">
        <w:t>Podczas oceniania nauczyciel bierze pod uwagę:</w:t>
      </w:r>
    </w:p>
    <w:p w14:paraId="0C4383F7" w14:textId="77777777" w:rsidR="00D0535B" w:rsidRPr="00D0535B" w:rsidRDefault="00D0535B" w:rsidP="00D0535B">
      <w:pPr>
        <w:numPr>
          <w:ilvl w:val="0"/>
          <w:numId w:val="35"/>
        </w:numPr>
        <w:spacing w:after="0"/>
        <w:jc w:val="both"/>
      </w:pPr>
      <w:r w:rsidRPr="00D0535B">
        <w:t>udział ucznia w działaniach twórczych,</w:t>
      </w:r>
    </w:p>
    <w:p w14:paraId="152A4238" w14:textId="77777777" w:rsidR="00D0535B" w:rsidRPr="00D0535B" w:rsidRDefault="00D0535B" w:rsidP="00D0535B">
      <w:pPr>
        <w:numPr>
          <w:ilvl w:val="0"/>
          <w:numId w:val="35"/>
        </w:numPr>
        <w:spacing w:after="0"/>
        <w:jc w:val="both"/>
      </w:pPr>
      <w:r w:rsidRPr="00D0535B">
        <w:t>proces twórczy, a nie wyłącznie efekt końcowy,</w:t>
      </w:r>
    </w:p>
    <w:p w14:paraId="113B2D9F" w14:textId="77777777" w:rsidR="00D0535B" w:rsidRPr="00D0535B" w:rsidRDefault="00D0535B" w:rsidP="00D0535B">
      <w:pPr>
        <w:numPr>
          <w:ilvl w:val="0"/>
          <w:numId w:val="35"/>
        </w:numPr>
        <w:spacing w:after="0"/>
        <w:jc w:val="both"/>
      </w:pPr>
      <w:r w:rsidRPr="00D0535B">
        <w:t>stosowanie środków wyrazu plastycznego i technik,</w:t>
      </w:r>
    </w:p>
    <w:p w14:paraId="2651E6FC" w14:textId="77777777" w:rsidR="00D0535B" w:rsidRPr="00D0535B" w:rsidRDefault="00D0535B" w:rsidP="00D0535B">
      <w:pPr>
        <w:numPr>
          <w:ilvl w:val="0"/>
          <w:numId w:val="35"/>
        </w:numPr>
        <w:spacing w:after="0"/>
        <w:jc w:val="both"/>
      </w:pPr>
      <w:r w:rsidRPr="00D0535B">
        <w:t>aktywność, zaangażowanie i systematyczność pracy,</w:t>
      </w:r>
    </w:p>
    <w:p w14:paraId="2F170A32" w14:textId="77777777" w:rsidR="00D0535B" w:rsidRPr="00D0535B" w:rsidRDefault="00D0535B" w:rsidP="00D0535B">
      <w:pPr>
        <w:numPr>
          <w:ilvl w:val="0"/>
          <w:numId w:val="35"/>
        </w:numPr>
        <w:spacing w:after="0"/>
        <w:jc w:val="both"/>
      </w:pPr>
      <w:r w:rsidRPr="00D0535B">
        <w:t>postępy ucznia oraz jego indywidualne możliwości rozwojowe,</w:t>
      </w:r>
    </w:p>
    <w:p w14:paraId="21EEDFEE" w14:textId="77777777" w:rsidR="00D0535B" w:rsidRPr="00D0535B" w:rsidRDefault="00D0535B" w:rsidP="00D0535B">
      <w:pPr>
        <w:numPr>
          <w:ilvl w:val="0"/>
          <w:numId w:val="35"/>
        </w:numPr>
        <w:spacing w:after="0"/>
        <w:jc w:val="both"/>
      </w:pPr>
      <w:r w:rsidRPr="00D0535B">
        <w:t>umiejętność współpracy,</w:t>
      </w:r>
    </w:p>
    <w:p w14:paraId="6411770A" w14:textId="77777777" w:rsidR="00D0535B" w:rsidRPr="00D0535B" w:rsidRDefault="00D0535B" w:rsidP="00D0535B">
      <w:pPr>
        <w:numPr>
          <w:ilvl w:val="0"/>
          <w:numId w:val="35"/>
        </w:numPr>
        <w:spacing w:after="0"/>
        <w:jc w:val="both"/>
      </w:pPr>
      <w:r w:rsidRPr="00D0535B">
        <w:t>umiejętność wypowiadania się o pracach własnych oraz pracach innych uczniów.</w:t>
      </w:r>
    </w:p>
    <w:p w14:paraId="0D10A2B6" w14:textId="77777777" w:rsidR="00D0535B" w:rsidRPr="00D0535B" w:rsidRDefault="00D0535B" w:rsidP="00D0535B">
      <w:pPr>
        <w:spacing w:after="0"/>
        <w:jc w:val="both"/>
      </w:pPr>
      <w:r w:rsidRPr="00D0535B">
        <w:t>Ocenianie uwzględnia indywidualne możliwości ucznia, jego postępy oraz stopień zaangażowania w podejmowane działania plastyczne.</w:t>
      </w:r>
    </w:p>
    <w:p w14:paraId="523EDF0E" w14:textId="77777777" w:rsidR="00D0535B" w:rsidRPr="00D0535B" w:rsidRDefault="00D0535B" w:rsidP="00D0535B">
      <w:pPr>
        <w:spacing w:after="0"/>
        <w:jc w:val="both"/>
        <w:rPr>
          <w:b/>
          <w:bCs/>
        </w:rPr>
      </w:pPr>
    </w:p>
    <w:p w14:paraId="51000C1A" w14:textId="77777777" w:rsidR="00D0535B" w:rsidRPr="00D0535B" w:rsidRDefault="00D0535B" w:rsidP="00D0535B">
      <w:pPr>
        <w:spacing w:after="0"/>
        <w:jc w:val="both"/>
        <w:rPr>
          <w:b/>
          <w:bCs/>
        </w:rPr>
      </w:pPr>
      <w:r w:rsidRPr="00D0535B">
        <w:rPr>
          <w:b/>
          <w:bCs/>
        </w:rPr>
        <w:t>VII. Specyfika oceniania na lekcjach plastyki</w:t>
      </w:r>
    </w:p>
    <w:p w14:paraId="09DD307E" w14:textId="77777777" w:rsidR="00D0535B" w:rsidRPr="00D0535B" w:rsidRDefault="00D0535B" w:rsidP="00D0535B">
      <w:pPr>
        <w:spacing w:after="0"/>
        <w:jc w:val="both"/>
        <w:rPr>
          <w:b/>
          <w:bCs/>
        </w:rPr>
      </w:pPr>
    </w:p>
    <w:p w14:paraId="059A0C99" w14:textId="77777777" w:rsidR="00D0535B" w:rsidRPr="00D0535B" w:rsidRDefault="00D0535B" w:rsidP="00D0535B">
      <w:pPr>
        <w:spacing w:after="0"/>
        <w:jc w:val="both"/>
      </w:pPr>
      <w:r w:rsidRPr="00D0535B">
        <w:t>Nie ocenia się predyspozycji plastycznych ucznia, w tym wrodzonych zdolności manualnych i uzdolnień plastycznych, lecz jego zaangażowanie, aktywność i postępy w procesie twórczym.</w:t>
      </w:r>
    </w:p>
    <w:p w14:paraId="01E1ED41" w14:textId="77777777" w:rsidR="00D0535B" w:rsidRPr="00D0535B" w:rsidRDefault="00D0535B" w:rsidP="00D0535B">
      <w:pPr>
        <w:spacing w:after="0"/>
        <w:jc w:val="both"/>
      </w:pPr>
      <w:r w:rsidRPr="00D0535B">
        <w:t>Podczas oceniania nauczyciel bierze pod uwagę przede wszystkim:</w:t>
      </w:r>
    </w:p>
    <w:p w14:paraId="53577568" w14:textId="77777777" w:rsidR="00D0535B" w:rsidRPr="00D0535B" w:rsidRDefault="00D0535B" w:rsidP="00D0535B">
      <w:pPr>
        <w:numPr>
          <w:ilvl w:val="0"/>
          <w:numId w:val="36"/>
        </w:numPr>
        <w:spacing w:after="0"/>
        <w:jc w:val="both"/>
      </w:pPr>
      <w:r w:rsidRPr="00D0535B">
        <w:t>aktywność ucznia podczas zajęć plastycznych,</w:t>
      </w:r>
    </w:p>
    <w:p w14:paraId="5D4009B9" w14:textId="77777777" w:rsidR="00D0535B" w:rsidRPr="00D0535B" w:rsidRDefault="00D0535B" w:rsidP="00D0535B">
      <w:pPr>
        <w:numPr>
          <w:ilvl w:val="0"/>
          <w:numId w:val="36"/>
        </w:numPr>
        <w:spacing w:after="0"/>
        <w:jc w:val="both"/>
      </w:pPr>
      <w:r w:rsidRPr="00D0535B">
        <w:t>zaangażowanie w podejmowane działania twórcze,</w:t>
      </w:r>
    </w:p>
    <w:p w14:paraId="7CC1E11C" w14:textId="77777777" w:rsidR="00D0535B" w:rsidRPr="00D0535B" w:rsidRDefault="00D0535B" w:rsidP="00D0535B">
      <w:pPr>
        <w:numPr>
          <w:ilvl w:val="0"/>
          <w:numId w:val="36"/>
        </w:numPr>
        <w:spacing w:after="0"/>
        <w:jc w:val="both"/>
      </w:pPr>
      <w:r w:rsidRPr="00D0535B">
        <w:t>podejmowanie prób realizacji zadań plastycznych,</w:t>
      </w:r>
    </w:p>
    <w:p w14:paraId="34E5E662" w14:textId="77777777" w:rsidR="00D0535B" w:rsidRPr="00D0535B" w:rsidRDefault="00D0535B" w:rsidP="00D0535B">
      <w:pPr>
        <w:numPr>
          <w:ilvl w:val="0"/>
          <w:numId w:val="36"/>
        </w:numPr>
        <w:spacing w:after="0"/>
        <w:jc w:val="both"/>
      </w:pPr>
      <w:r w:rsidRPr="00D0535B">
        <w:t>proces twórczy i sposób rozwiązywania problemów plastycznych,</w:t>
      </w:r>
    </w:p>
    <w:p w14:paraId="72C41723" w14:textId="77777777" w:rsidR="00D0535B" w:rsidRPr="00D0535B" w:rsidRDefault="00D0535B" w:rsidP="00D0535B">
      <w:pPr>
        <w:numPr>
          <w:ilvl w:val="0"/>
          <w:numId w:val="36"/>
        </w:numPr>
        <w:spacing w:after="0"/>
        <w:jc w:val="both"/>
      </w:pPr>
      <w:r w:rsidRPr="00D0535B">
        <w:t>systematyczność pracy oraz postępy w rozwijaniu umiejętności,</w:t>
      </w:r>
    </w:p>
    <w:p w14:paraId="67B89C3D" w14:textId="77777777" w:rsidR="00D0535B" w:rsidRPr="00D0535B" w:rsidRDefault="00D0535B" w:rsidP="00D0535B">
      <w:pPr>
        <w:numPr>
          <w:ilvl w:val="0"/>
          <w:numId w:val="36"/>
        </w:numPr>
        <w:spacing w:after="0"/>
        <w:jc w:val="both"/>
      </w:pPr>
      <w:r w:rsidRPr="00D0535B">
        <w:lastRenderedPageBreak/>
        <w:t xml:space="preserve">umiejętność współpracy </w:t>
      </w:r>
    </w:p>
    <w:p w14:paraId="304EBA2F" w14:textId="77777777" w:rsidR="00D0535B" w:rsidRPr="00D0535B" w:rsidRDefault="00D0535B" w:rsidP="00D0535B">
      <w:pPr>
        <w:numPr>
          <w:ilvl w:val="0"/>
          <w:numId w:val="36"/>
        </w:numPr>
        <w:spacing w:after="0"/>
        <w:jc w:val="both"/>
      </w:pPr>
      <w:r w:rsidRPr="00D0535B">
        <w:t>umiejętność wypowiadania się o pracach własnych oraz pracach innych uczniów.</w:t>
      </w:r>
    </w:p>
    <w:p w14:paraId="574977BD" w14:textId="77777777" w:rsidR="00D0535B" w:rsidRPr="00D0535B" w:rsidRDefault="00D0535B" w:rsidP="00D0535B">
      <w:pPr>
        <w:spacing w:after="0"/>
        <w:jc w:val="both"/>
      </w:pPr>
      <w:r w:rsidRPr="00D0535B">
        <w:t>Istotnym elementem oceniania jest rozwijanie pozytywnej motywacji ucznia do twórczej aktywności, budowanie poczucia sprawczości, pewności siebie oraz radości z tworzenia i kontaktu ze sztuką.</w:t>
      </w:r>
    </w:p>
    <w:p w14:paraId="38835F42" w14:textId="77777777" w:rsidR="00D0535B" w:rsidRPr="00D0535B" w:rsidRDefault="00D0535B" w:rsidP="00D0535B">
      <w:pPr>
        <w:spacing w:after="0"/>
        <w:jc w:val="both"/>
      </w:pPr>
    </w:p>
    <w:p w14:paraId="22EA3966" w14:textId="77777777" w:rsidR="00D0535B" w:rsidRDefault="00D0535B" w:rsidP="00D0535B">
      <w:pPr>
        <w:spacing w:after="0"/>
        <w:jc w:val="both"/>
        <w:rPr>
          <w:b/>
          <w:bCs/>
        </w:rPr>
      </w:pPr>
      <w:r w:rsidRPr="00D0535B">
        <w:rPr>
          <w:b/>
          <w:bCs/>
        </w:rPr>
        <w:t>VIII. Poziomy wymagań edukacyjnych</w:t>
      </w:r>
    </w:p>
    <w:p w14:paraId="5A1134B8" w14:textId="77777777" w:rsidR="00D0535B" w:rsidRPr="00D0535B" w:rsidRDefault="00D0535B" w:rsidP="00D0535B">
      <w:pPr>
        <w:spacing w:after="0"/>
        <w:jc w:val="both"/>
        <w:rPr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47"/>
        <w:gridCol w:w="3260"/>
      </w:tblGrid>
      <w:tr w:rsidR="00D0535B" w:rsidRPr="00D0535B" w14:paraId="7923C39B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8D067" w14:textId="77777777" w:rsidR="00D0535B" w:rsidRPr="00D0535B" w:rsidRDefault="00D0535B" w:rsidP="00D0535B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0535B">
              <w:rPr>
                <w:sz w:val="22"/>
                <w:szCs w:val="22"/>
              </w:rPr>
              <w:t>K – konieczny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FCACB" w14:textId="77777777" w:rsidR="00D0535B" w:rsidRPr="00D0535B" w:rsidRDefault="00D0535B" w:rsidP="00D0535B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0535B">
              <w:rPr>
                <w:sz w:val="22"/>
                <w:szCs w:val="22"/>
              </w:rPr>
              <w:t>ocena dopuszczająca (2)</w:t>
            </w:r>
          </w:p>
        </w:tc>
      </w:tr>
      <w:tr w:rsidR="00D0535B" w:rsidRPr="00D0535B" w14:paraId="77352733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406DE" w14:textId="77777777" w:rsidR="00D0535B" w:rsidRPr="00D0535B" w:rsidRDefault="00D0535B" w:rsidP="00D0535B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0535B">
              <w:rPr>
                <w:sz w:val="22"/>
                <w:szCs w:val="22"/>
              </w:rPr>
              <w:t>P – podstawowy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872B3" w14:textId="77777777" w:rsidR="00D0535B" w:rsidRPr="00D0535B" w:rsidRDefault="00D0535B" w:rsidP="00D0535B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0535B">
              <w:rPr>
                <w:sz w:val="22"/>
                <w:szCs w:val="22"/>
              </w:rPr>
              <w:t>ocena dostateczna (3)</w:t>
            </w:r>
          </w:p>
        </w:tc>
      </w:tr>
      <w:tr w:rsidR="00D0535B" w:rsidRPr="00D0535B" w14:paraId="340A6A24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DB820" w14:textId="77777777" w:rsidR="00D0535B" w:rsidRPr="00D0535B" w:rsidRDefault="00D0535B" w:rsidP="00D0535B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0535B">
              <w:rPr>
                <w:sz w:val="22"/>
                <w:szCs w:val="22"/>
              </w:rPr>
              <w:t>R – rozszerzający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D9357" w14:textId="77777777" w:rsidR="00D0535B" w:rsidRPr="00D0535B" w:rsidRDefault="00D0535B" w:rsidP="00D0535B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0535B">
              <w:rPr>
                <w:sz w:val="22"/>
                <w:szCs w:val="22"/>
              </w:rPr>
              <w:t>ocena dobra (4)</w:t>
            </w:r>
          </w:p>
        </w:tc>
      </w:tr>
      <w:tr w:rsidR="00D0535B" w:rsidRPr="00D0535B" w14:paraId="68251960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6B289" w14:textId="77777777" w:rsidR="00D0535B" w:rsidRPr="00D0535B" w:rsidRDefault="00D0535B" w:rsidP="00D0535B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0535B">
              <w:rPr>
                <w:sz w:val="22"/>
                <w:szCs w:val="22"/>
              </w:rPr>
              <w:t>D – dopełniający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BE1E0" w14:textId="77777777" w:rsidR="00D0535B" w:rsidRPr="00D0535B" w:rsidRDefault="00D0535B" w:rsidP="00D0535B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0535B">
              <w:rPr>
                <w:sz w:val="22"/>
                <w:szCs w:val="22"/>
              </w:rPr>
              <w:t>ocena bardzo dobra (5)</w:t>
            </w:r>
          </w:p>
        </w:tc>
      </w:tr>
      <w:tr w:rsidR="00D0535B" w:rsidRPr="00D0535B" w14:paraId="12A0F49B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B7142" w14:textId="77777777" w:rsidR="00D0535B" w:rsidRPr="00D0535B" w:rsidRDefault="00D0535B" w:rsidP="00D0535B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0535B">
              <w:rPr>
                <w:sz w:val="22"/>
                <w:szCs w:val="22"/>
              </w:rPr>
              <w:t>W – wykraczający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4D4B5" w14:textId="77777777" w:rsidR="00D0535B" w:rsidRPr="00D0535B" w:rsidRDefault="00D0535B" w:rsidP="00D0535B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0535B">
              <w:rPr>
                <w:sz w:val="22"/>
                <w:szCs w:val="22"/>
              </w:rPr>
              <w:t>ocena celująca (6)</w:t>
            </w:r>
          </w:p>
        </w:tc>
      </w:tr>
    </w:tbl>
    <w:p w14:paraId="43D49169" w14:textId="77777777" w:rsidR="00D0535B" w:rsidRPr="00D0535B" w:rsidRDefault="00D0535B" w:rsidP="00D0535B">
      <w:pPr>
        <w:spacing w:after="0"/>
        <w:jc w:val="both"/>
        <w:rPr>
          <w:b/>
          <w:bCs/>
        </w:rPr>
      </w:pPr>
    </w:p>
    <w:p w14:paraId="4CDB3E56" w14:textId="77777777" w:rsidR="00D0535B" w:rsidRPr="00D0535B" w:rsidRDefault="00D0535B" w:rsidP="00D0535B">
      <w:pPr>
        <w:spacing w:after="0"/>
        <w:jc w:val="both"/>
        <w:rPr>
          <w:b/>
          <w:bCs/>
        </w:rPr>
      </w:pPr>
      <w:r w:rsidRPr="00D0535B">
        <w:rPr>
          <w:b/>
          <w:bCs/>
        </w:rPr>
        <w:t xml:space="preserve">IX. Rubryka porządkująca umiejętności plastyczne ucznia </w:t>
      </w:r>
    </w:p>
    <w:p w14:paraId="11F3573D" w14:textId="77777777" w:rsidR="00D0535B" w:rsidRPr="00D0535B" w:rsidRDefault="00D0535B" w:rsidP="00D0535B">
      <w:pPr>
        <w:spacing w:after="0"/>
        <w:jc w:val="both"/>
        <w:rPr>
          <w:b/>
          <w:bCs/>
        </w:rPr>
      </w:pPr>
    </w:p>
    <w:p w14:paraId="3F668B83" w14:textId="77777777" w:rsidR="00D0535B" w:rsidRPr="00D0535B" w:rsidRDefault="00D0535B" w:rsidP="00D0535B">
      <w:pPr>
        <w:spacing w:after="0"/>
        <w:jc w:val="both"/>
      </w:pPr>
      <w:r w:rsidRPr="00D0535B">
        <w:t>W dokumencie zastosowano rubrykę porządkującą umiejętności plastyczne ucznia, która umożliwia przejrzyste obserwowanie rozwoju kompetencji plastycznych w różnych obszarach aktywności twórczej. Rubryka wspiera ocenianie procesu twórczego oraz stopniowego rozwoju umiejętności ucznia, zgodnie z założeniami podstawy programowej 2026.</w:t>
      </w:r>
    </w:p>
    <w:p w14:paraId="5C02FDF3" w14:textId="77777777" w:rsidR="00D0535B" w:rsidRPr="00D0535B" w:rsidRDefault="00D0535B" w:rsidP="00D0535B">
      <w:pPr>
        <w:spacing w:after="0"/>
        <w:jc w:val="both"/>
      </w:pPr>
      <w:r w:rsidRPr="00D0535B">
        <w:t>Rubryka odnosi się do następujących obszarów działań plastycznych:</w:t>
      </w:r>
    </w:p>
    <w:p w14:paraId="79D5398D" w14:textId="77777777" w:rsidR="00D0535B" w:rsidRPr="00D0535B" w:rsidRDefault="00D0535B" w:rsidP="00D0535B">
      <w:pPr>
        <w:numPr>
          <w:ilvl w:val="0"/>
          <w:numId w:val="37"/>
        </w:numPr>
        <w:spacing w:after="0"/>
        <w:jc w:val="both"/>
      </w:pPr>
      <w:r w:rsidRPr="00D0535B">
        <w:t>tworzenie wypowiedzi plastycznej,</w:t>
      </w:r>
    </w:p>
    <w:p w14:paraId="040DD41B" w14:textId="77777777" w:rsidR="00D0535B" w:rsidRPr="00D0535B" w:rsidRDefault="00D0535B" w:rsidP="00D0535B">
      <w:pPr>
        <w:numPr>
          <w:ilvl w:val="0"/>
          <w:numId w:val="37"/>
        </w:numPr>
        <w:spacing w:after="0"/>
        <w:jc w:val="both"/>
      </w:pPr>
      <w:r w:rsidRPr="00D0535B">
        <w:t>stosowanie środków wyrazu plastycznego,</w:t>
      </w:r>
    </w:p>
    <w:p w14:paraId="218EC948" w14:textId="77777777" w:rsidR="00D0535B" w:rsidRPr="00D0535B" w:rsidRDefault="00D0535B" w:rsidP="00D0535B">
      <w:pPr>
        <w:numPr>
          <w:ilvl w:val="0"/>
          <w:numId w:val="37"/>
        </w:numPr>
        <w:spacing w:after="0"/>
        <w:jc w:val="both"/>
      </w:pPr>
      <w:r w:rsidRPr="00D0535B">
        <w:t>techniki i materiały plastyczne,</w:t>
      </w:r>
    </w:p>
    <w:p w14:paraId="7DCC8ED8" w14:textId="77777777" w:rsidR="00D0535B" w:rsidRPr="00D0535B" w:rsidRDefault="00D0535B" w:rsidP="00D0535B">
      <w:pPr>
        <w:numPr>
          <w:ilvl w:val="0"/>
          <w:numId w:val="37"/>
        </w:numPr>
        <w:spacing w:after="0"/>
        <w:jc w:val="both"/>
      </w:pPr>
      <w:r w:rsidRPr="00D0535B">
        <w:t>odbiór, opis i interpretacja dzieł sztuki,</w:t>
      </w:r>
    </w:p>
    <w:p w14:paraId="2B90DD72" w14:textId="77777777" w:rsidR="00D0535B" w:rsidRPr="00D0535B" w:rsidRDefault="00D0535B" w:rsidP="00D0535B">
      <w:pPr>
        <w:numPr>
          <w:ilvl w:val="0"/>
          <w:numId w:val="37"/>
        </w:numPr>
        <w:spacing w:after="0"/>
        <w:jc w:val="both"/>
      </w:pPr>
      <w:r w:rsidRPr="00D0535B">
        <w:t>współpraca, aktywność i wypowiedź ucznia.</w:t>
      </w:r>
    </w:p>
    <w:p w14:paraId="6F8C2452" w14:textId="77777777" w:rsidR="00D0535B" w:rsidRPr="00D0535B" w:rsidRDefault="00D0535B" w:rsidP="00D0535B">
      <w:pPr>
        <w:spacing w:after="0"/>
        <w:jc w:val="both"/>
      </w:pPr>
      <w:r w:rsidRPr="00D0535B">
        <w:t>Poszczególne poziomy rubryki odpowiadają stopniom szkolnym i ukazują stopniowy rozwój umiejętności ucznia – od uczestnictwa w działaniach plastycznych, poprzez coraz większą samodzielność i świadomość wyborów twórczych, aż do twórczego i refleksyjnego wykorzystywania zdobytych umiejętności.</w:t>
      </w:r>
    </w:p>
    <w:p w14:paraId="6E5A49AF" w14:textId="77777777" w:rsidR="00D0535B" w:rsidRPr="00D0535B" w:rsidRDefault="00D0535B" w:rsidP="00D0535B">
      <w:pPr>
        <w:spacing w:after="0"/>
        <w:jc w:val="both"/>
      </w:pPr>
    </w:p>
    <w:p w14:paraId="18C9ADFF" w14:textId="77777777" w:rsidR="00D0535B" w:rsidRPr="00D0535B" w:rsidRDefault="00D0535B" w:rsidP="00D0535B">
      <w:pPr>
        <w:spacing w:after="0"/>
        <w:jc w:val="both"/>
      </w:pPr>
    </w:p>
    <w:tbl>
      <w:tblPr>
        <w:tblStyle w:val="Tabela-Siatka"/>
        <w:tblW w:w="9372" w:type="dxa"/>
        <w:tblLook w:val="04A0" w:firstRow="1" w:lastRow="0" w:firstColumn="1" w:lastColumn="0" w:noHBand="0" w:noVBand="1"/>
      </w:tblPr>
      <w:tblGrid>
        <w:gridCol w:w="1538"/>
        <w:gridCol w:w="1509"/>
        <w:gridCol w:w="1510"/>
        <w:gridCol w:w="1559"/>
        <w:gridCol w:w="1510"/>
        <w:gridCol w:w="1746"/>
      </w:tblGrid>
      <w:tr w:rsidR="00D0535B" w:rsidRPr="00D0535B" w14:paraId="3785FE50" w14:textId="77777777"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0C24C703" w14:textId="77777777" w:rsidR="00D0535B" w:rsidRPr="00D0535B" w:rsidRDefault="00D0535B" w:rsidP="00D0535B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0535B">
              <w:rPr>
                <w:b/>
                <w:bCs/>
                <w:sz w:val="22"/>
                <w:szCs w:val="22"/>
              </w:rPr>
              <w:t>obszar aktywności plastycznej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79F37A7B" w14:textId="77777777" w:rsidR="00D0535B" w:rsidRPr="00D0535B" w:rsidRDefault="00D0535B" w:rsidP="00D0535B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0535B">
              <w:rPr>
                <w:b/>
                <w:bCs/>
                <w:sz w:val="22"/>
                <w:szCs w:val="22"/>
              </w:rPr>
              <w:t>poziom konieczny (2)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0CAEA9F6" w14:textId="77777777" w:rsidR="00D0535B" w:rsidRPr="00D0535B" w:rsidRDefault="00D0535B" w:rsidP="00D0535B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0535B">
              <w:rPr>
                <w:b/>
                <w:bCs/>
                <w:sz w:val="22"/>
                <w:szCs w:val="22"/>
              </w:rPr>
              <w:t>poziom podstawowy (3)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23BAFDCA" w14:textId="77777777" w:rsidR="00D0535B" w:rsidRPr="00D0535B" w:rsidRDefault="00D0535B" w:rsidP="00D0535B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0535B">
              <w:rPr>
                <w:b/>
                <w:bCs/>
                <w:sz w:val="22"/>
                <w:szCs w:val="22"/>
              </w:rPr>
              <w:t>poziom rozszerzający (4)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57A6E36E" w14:textId="77777777" w:rsidR="00D0535B" w:rsidRPr="00D0535B" w:rsidRDefault="00D0535B" w:rsidP="00D0535B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0535B">
              <w:rPr>
                <w:b/>
                <w:bCs/>
                <w:sz w:val="22"/>
                <w:szCs w:val="22"/>
              </w:rPr>
              <w:t>poziom dopełniający (5)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386FE3E1" w14:textId="77777777" w:rsidR="00D0535B" w:rsidRPr="00D0535B" w:rsidRDefault="00D0535B" w:rsidP="00D0535B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0535B">
              <w:rPr>
                <w:b/>
                <w:bCs/>
                <w:sz w:val="22"/>
                <w:szCs w:val="22"/>
              </w:rPr>
              <w:t>poziom wykraczający (6)</w:t>
            </w:r>
          </w:p>
        </w:tc>
      </w:tr>
      <w:tr w:rsidR="00D0535B" w:rsidRPr="00D0535B" w14:paraId="17310316" w14:textId="77777777"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2A7A1928" w14:textId="77777777" w:rsidR="00D0535B" w:rsidRPr="00D0535B" w:rsidRDefault="00D0535B" w:rsidP="00D0535B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0535B">
              <w:rPr>
                <w:b/>
                <w:bCs/>
                <w:sz w:val="22"/>
                <w:szCs w:val="22"/>
              </w:rPr>
              <w:t>tworzenie wypowiedzi plastycznej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3E20F" w14:textId="77777777" w:rsidR="00D0535B" w:rsidRPr="00D0535B" w:rsidRDefault="00D0535B" w:rsidP="00D0535B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0535B">
              <w:rPr>
                <w:sz w:val="22"/>
                <w:szCs w:val="22"/>
              </w:rPr>
              <w:t>uczestniczy w działaniach plastycznych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41AB6" w14:textId="77777777" w:rsidR="00D0535B" w:rsidRPr="00D0535B" w:rsidRDefault="00D0535B" w:rsidP="00D0535B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0535B">
              <w:rPr>
                <w:sz w:val="22"/>
                <w:szCs w:val="22"/>
              </w:rPr>
              <w:t>wykonuje proste prace plastyczne zgodnie z poleceniem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199FA" w14:textId="77777777" w:rsidR="00D0535B" w:rsidRPr="00D0535B" w:rsidRDefault="00D0535B" w:rsidP="00D0535B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0535B">
              <w:rPr>
                <w:sz w:val="22"/>
                <w:szCs w:val="22"/>
              </w:rPr>
              <w:t>wykonuje pracę plastyczną zgodnie z tematem i instrukcją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CC7D6" w14:textId="77777777" w:rsidR="00D0535B" w:rsidRPr="00D0535B" w:rsidRDefault="00D0535B" w:rsidP="00D0535B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0535B">
              <w:rPr>
                <w:sz w:val="22"/>
                <w:szCs w:val="22"/>
              </w:rPr>
              <w:t>tworzy samodzielną i przemyślaną wypowiedź plastyczną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B498B" w14:textId="77777777" w:rsidR="00D0535B" w:rsidRPr="00D0535B" w:rsidRDefault="00D0535B" w:rsidP="00D0535B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0535B">
              <w:rPr>
                <w:sz w:val="22"/>
                <w:szCs w:val="22"/>
              </w:rPr>
              <w:t>proponuje oryginalne rozwiązania i własne pomysły twórcze</w:t>
            </w:r>
          </w:p>
        </w:tc>
      </w:tr>
      <w:tr w:rsidR="00D0535B" w:rsidRPr="00D0535B" w14:paraId="0D61EAFC" w14:textId="77777777"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4E500F33" w14:textId="77777777" w:rsidR="00D0535B" w:rsidRPr="00D0535B" w:rsidRDefault="00D0535B" w:rsidP="00D0535B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0535B">
              <w:rPr>
                <w:b/>
                <w:bCs/>
                <w:sz w:val="22"/>
                <w:szCs w:val="22"/>
              </w:rPr>
              <w:t xml:space="preserve">stosowanie środków wyrazu plastycznego 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3F7CF" w14:textId="77777777" w:rsidR="00D0535B" w:rsidRPr="00D0535B" w:rsidRDefault="00D0535B" w:rsidP="00D0535B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0535B">
              <w:rPr>
                <w:sz w:val="22"/>
                <w:szCs w:val="22"/>
              </w:rPr>
              <w:t>używa wybranych środków wyrazu przy pomocy nauczyciela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6A9B3" w14:textId="77777777" w:rsidR="00D0535B" w:rsidRPr="00D0535B" w:rsidRDefault="00D0535B" w:rsidP="00D0535B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0535B">
              <w:rPr>
                <w:sz w:val="22"/>
                <w:szCs w:val="22"/>
              </w:rPr>
              <w:t>stosuje podstawowe środki wyrazu w pracy plastycznej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90846" w14:textId="77777777" w:rsidR="00D0535B" w:rsidRPr="00D0535B" w:rsidRDefault="00D0535B" w:rsidP="00D0535B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0535B">
              <w:rPr>
                <w:sz w:val="22"/>
                <w:szCs w:val="22"/>
              </w:rPr>
              <w:t>świadomie stosuje środki wyrazu plastycznego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F53E1" w14:textId="77777777" w:rsidR="00D0535B" w:rsidRPr="00D0535B" w:rsidRDefault="00D0535B" w:rsidP="00D0535B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0535B">
              <w:rPr>
                <w:sz w:val="22"/>
                <w:szCs w:val="22"/>
              </w:rPr>
              <w:t>dobiera środki wyrazu adekwatnie do zamysłu pracy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1882C" w14:textId="77777777" w:rsidR="00D0535B" w:rsidRPr="00D0535B" w:rsidRDefault="00D0535B" w:rsidP="00D0535B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0535B">
              <w:rPr>
                <w:sz w:val="22"/>
                <w:szCs w:val="22"/>
              </w:rPr>
              <w:t>eksperymentuje ze środkami wyrazu i twórczo je łączy</w:t>
            </w:r>
          </w:p>
        </w:tc>
      </w:tr>
      <w:tr w:rsidR="00D0535B" w:rsidRPr="00D0535B" w14:paraId="65973105" w14:textId="77777777"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008087B6" w14:textId="77777777" w:rsidR="00D0535B" w:rsidRPr="00D0535B" w:rsidRDefault="00D0535B" w:rsidP="00D0535B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0535B">
              <w:rPr>
                <w:b/>
                <w:bCs/>
                <w:sz w:val="22"/>
                <w:szCs w:val="22"/>
              </w:rPr>
              <w:lastRenderedPageBreak/>
              <w:t>techniki i materiały plastyczne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31381" w14:textId="77777777" w:rsidR="00D0535B" w:rsidRPr="00D0535B" w:rsidRDefault="00D0535B" w:rsidP="00D0535B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0535B">
              <w:rPr>
                <w:sz w:val="22"/>
                <w:szCs w:val="22"/>
              </w:rPr>
              <w:t xml:space="preserve">posługuje się technikami plastycznymi, wykorzystując podstawowe narzędzia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01327" w14:textId="77777777" w:rsidR="00D0535B" w:rsidRPr="00D0535B" w:rsidRDefault="00D0535B" w:rsidP="00D0535B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0535B">
              <w:rPr>
                <w:sz w:val="22"/>
                <w:szCs w:val="22"/>
              </w:rPr>
              <w:t>stosuje techniki plastyczne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BBBEC" w14:textId="77777777" w:rsidR="00D0535B" w:rsidRPr="00D0535B" w:rsidRDefault="00D0535B" w:rsidP="00D0535B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0535B">
              <w:rPr>
                <w:sz w:val="22"/>
                <w:szCs w:val="22"/>
              </w:rPr>
              <w:t>poprawnie posługuje się wybranymi technikami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53736" w14:textId="77777777" w:rsidR="00D0535B" w:rsidRPr="00D0535B" w:rsidRDefault="00D0535B" w:rsidP="00D0535B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0535B">
              <w:rPr>
                <w:sz w:val="22"/>
                <w:szCs w:val="22"/>
              </w:rPr>
              <w:t>samodzielnie dobiera techniki i materiały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3CA5D" w14:textId="77777777" w:rsidR="00D0535B" w:rsidRPr="00D0535B" w:rsidRDefault="00D0535B" w:rsidP="00D0535B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0535B">
              <w:rPr>
                <w:sz w:val="22"/>
                <w:szCs w:val="22"/>
              </w:rPr>
              <w:t>wykorzystuje techniki i materiały w sposób twórczy i świadomy</w:t>
            </w:r>
          </w:p>
        </w:tc>
      </w:tr>
      <w:tr w:rsidR="00D0535B" w:rsidRPr="00D0535B" w14:paraId="7C1B1348" w14:textId="77777777"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7440787C" w14:textId="77777777" w:rsidR="00D0535B" w:rsidRPr="00D0535B" w:rsidRDefault="00D0535B" w:rsidP="00D0535B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0535B">
              <w:rPr>
                <w:b/>
                <w:bCs/>
                <w:sz w:val="22"/>
                <w:szCs w:val="22"/>
              </w:rPr>
              <w:t>odbiór, opis i interpretacja dzieła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B2DEC" w14:textId="77777777" w:rsidR="00D0535B" w:rsidRPr="00D0535B" w:rsidRDefault="00D0535B" w:rsidP="00D0535B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0535B">
              <w:rPr>
                <w:sz w:val="22"/>
                <w:szCs w:val="22"/>
              </w:rPr>
              <w:t>ogląda dzieło sztuki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DA0C3" w14:textId="77777777" w:rsidR="00D0535B" w:rsidRPr="00D0535B" w:rsidRDefault="00D0535B" w:rsidP="00D0535B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0535B">
              <w:rPr>
                <w:sz w:val="22"/>
                <w:szCs w:val="22"/>
              </w:rPr>
              <w:t>opisuje swoje wrażenia estetyczne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D0D23" w14:textId="77777777" w:rsidR="00D0535B" w:rsidRPr="00D0535B" w:rsidRDefault="00D0535B" w:rsidP="00D0535B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0535B">
              <w:rPr>
                <w:sz w:val="22"/>
                <w:szCs w:val="22"/>
              </w:rPr>
              <w:t>rozpoznaje elementy języka plastycznego w dziele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DEFAE" w14:textId="77777777" w:rsidR="00D0535B" w:rsidRPr="00D0535B" w:rsidRDefault="00D0535B" w:rsidP="00D0535B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0535B">
              <w:rPr>
                <w:sz w:val="22"/>
                <w:szCs w:val="22"/>
              </w:rPr>
              <w:t>interpretuje dzieło, odwołując się do środków wyrazu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09259" w14:textId="77777777" w:rsidR="00D0535B" w:rsidRPr="00D0535B" w:rsidRDefault="00D0535B" w:rsidP="00D0535B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0535B">
              <w:rPr>
                <w:sz w:val="22"/>
                <w:szCs w:val="22"/>
              </w:rPr>
              <w:t>formułuje i uzasadnia własną opinię na temat dzieła</w:t>
            </w:r>
          </w:p>
        </w:tc>
      </w:tr>
      <w:tr w:rsidR="00D0535B" w:rsidRPr="00D0535B" w14:paraId="2CBE36D5" w14:textId="77777777"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35BF9EC7" w14:textId="77777777" w:rsidR="00D0535B" w:rsidRPr="00D0535B" w:rsidRDefault="00D0535B" w:rsidP="00D0535B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0535B">
              <w:rPr>
                <w:b/>
                <w:bCs/>
                <w:sz w:val="22"/>
                <w:szCs w:val="22"/>
              </w:rPr>
              <w:t>Współpraca, aktywność i wypowiedź ucznia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B083F" w14:textId="77777777" w:rsidR="00D0535B" w:rsidRPr="00D0535B" w:rsidRDefault="00D0535B" w:rsidP="00D0535B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0535B">
              <w:rPr>
                <w:sz w:val="22"/>
                <w:szCs w:val="22"/>
              </w:rPr>
              <w:t>uczestniczy w działaniach zespołowych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80518" w14:textId="77777777" w:rsidR="00D0535B" w:rsidRPr="00D0535B" w:rsidRDefault="00D0535B" w:rsidP="00D0535B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0535B">
              <w:rPr>
                <w:sz w:val="22"/>
                <w:szCs w:val="22"/>
              </w:rPr>
              <w:t>współpracuje z innymi uczniami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84A00" w14:textId="77777777" w:rsidR="00D0535B" w:rsidRPr="00D0535B" w:rsidRDefault="00D0535B" w:rsidP="00D0535B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0535B">
              <w:rPr>
                <w:sz w:val="22"/>
                <w:szCs w:val="22"/>
              </w:rPr>
              <w:t>wykonuje zadania w grupie i wypowiada się na ich temat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BCB80" w14:textId="77777777" w:rsidR="00D0535B" w:rsidRPr="00D0535B" w:rsidRDefault="00D0535B" w:rsidP="00D0535B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0535B">
              <w:rPr>
                <w:sz w:val="22"/>
                <w:szCs w:val="22"/>
              </w:rPr>
              <w:t>świadomie współtworzy działania plastyczne i je omawia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ABDC0" w14:textId="77777777" w:rsidR="00D0535B" w:rsidRPr="00D0535B" w:rsidRDefault="00D0535B" w:rsidP="00D0535B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D0535B">
              <w:rPr>
                <w:sz w:val="22"/>
                <w:szCs w:val="22"/>
              </w:rPr>
              <w:t>inicjuje działania zespołowe i aktywnie dzieli się refleksją</w:t>
            </w:r>
          </w:p>
        </w:tc>
      </w:tr>
    </w:tbl>
    <w:p w14:paraId="184A592E" w14:textId="77777777" w:rsidR="00D0535B" w:rsidRPr="00D0535B" w:rsidRDefault="00D0535B" w:rsidP="00D0535B">
      <w:pPr>
        <w:spacing w:after="0"/>
        <w:jc w:val="both"/>
      </w:pPr>
    </w:p>
    <w:p w14:paraId="774BFE58" w14:textId="77777777" w:rsidR="00D0535B" w:rsidRDefault="00D0535B" w:rsidP="00D0535B">
      <w:pPr>
        <w:spacing w:after="0"/>
        <w:jc w:val="both"/>
        <w:rPr>
          <w:b/>
          <w:bCs/>
        </w:rPr>
      </w:pPr>
      <w:r w:rsidRPr="00D0535B">
        <w:rPr>
          <w:b/>
          <w:bCs/>
        </w:rPr>
        <w:t xml:space="preserve">X. Kryteria oceniania uczniów. </w:t>
      </w:r>
    </w:p>
    <w:p w14:paraId="303FB5B0" w14:textId="77777777" w:rsidR="00D0535B" w:rsidRPr="00D0535B" w:rsidRDefault="00D0535B" w:rsidP="00D0535B">
      <w:pPr>
        <w:spacing w:after="0"/>
        <w:jc w:val="both"/>
      </w:pPr>
    </w:p>
    <w:p w14:paraId="39695E7F" w14:textId="77777777" w:rsidR="00D0535B" w:rsidRPr="00D0535B" w:rsidRDefault="00D0535B" w:rsidP="00D0535B">
      <w:pPr>
        <w:numPr>
          <w:ilvl w:val="0"/>
          <w:numId w:val="38"/>
        </w:numPr>
        <w:spacing w:after="0"/>
        <w:jc w:val="both"/>
      </w:pPr>
      <w:r w:rsidRPr="00D0535B">
        <w:t>Każdy uczeń oceniany jest indywidualnie pod względem zaangażowania i stosunku do przedmiotu.</w:t>
      </w:r>
    </w:p>
    <w:p w14:paraId="1A5AF09A" w14:textId="77777777" w:rsidR="00D0535B" w:rsidRPr="00D0535B" w:rsidRDefault="00D0535B" w:rsidP="00D0535B">
      <w:pPr>
        <w:numPr>
          <w:ilvl w:val="0"/>
          <w:numId w:val="38"/>
        </w:numPr>
        <w:spacing w:after="0"/>
        <w:jc w:val="both"/>
      </w:pPr>
      <w:r w:rsidRPr="00D0535B">
        <w:t>W przypadku przedmiotu plastyki ocenianie jest niezwykle trudne ze względu na duże dysproporcje w uzdolnieniach uczniów oraz subiektywne upodobania.</w:t>
      </w:r>
    </w:p>
    <w:p w14:paraId="2DCCFBD8" w14:textId="77777777" w:rsidR="00D0535B" w:rsidRPr="00D0535B" w:rsidRDefault="00D0535B" w:rsidP="00D0535B">
      <w:pPr>
        <w:numPr>
          <w:ilvl w:val="0"/>
          <w:numId w:val="38"/>
        </w:numPr>
        <w:spacing w:after="0"/>
        <w:jc w:val="both"/>
      </w:pPr>
      <w:r w:rsidRPr="00D0535B">
        <w:t>W uzasadnionych przypadkach np. długotrwała usprawiedliwiona nieobecność, uczeń podlega ocenie w sposób indywidualny.</w:t>
      </w:r>
    </w:p>
    <w:p w14:paraId="2BE65447" w14:textId="77777777" w:rsidR="00D0535B" w:rsidRPr="00D0535B" w:rsidRDefault="00D0535B" w:rsidP="00D0535B">
      <w:pPr>
        <w:numPr>
          <w:ilvl w:val="0"/>
          <w:numId w:val="38"/>
        </w:numPr>
        <w:spacing w:after="0"/>
        <w:jc w:val="both"/>
      </w:pPr>
      <w:r w:rsidRPr="00D0535B">
        <w:t>Podczas realizacji przedmiotu nauczyciel, mając na celu konieczność weryfikacji posiadanej przez uczniów wiedzy, ma możliwość przeprowadzania sprawdzianów lub kartkówek obejmujących określony zakres materiału.</w:t>
      </w:r>
    </w:p>
    <w:p w14:paraId="3E3BF438" w14:textId="77777777" w:rsidR="00D0535B" w:rsidRPr="00D0535B" w:rsidRDefault="00D0535B" w:rsidP="00D0535B">
      <w:pPr>
        <w:numPr>
          <w:ilvl w:val="0"/>
          <w:numId w:val="38"/>
        </w:numPr>
        <w:spacing w:after="0"/>
        <w:jc w:val="both"/>
      </w:pPr>
      <w:r w:rsidRPr="00D0535B">
        <w:t>Nauczyciel ma możliwość przeprowadzić sprawdzian kompleksowy ze znajomości materiału realizowanego podczas całego semestru. Uczniowie w związku z przeprowadzanym sprawdzianem będą informowani o terminie i zakresie materiału z co najmniej tygodniowym wyprzedzeniem i wpisywanym do terminarza w dzienniku elektronicznym.</w:t>
      </w:r>
    </w:p>
    <w:p w14:paraId="1D14ECAD" w14:textId="77777777" w:rsidR="00D0535B" w:rsidRPr="00D0535B" w:rsidRDefault="00D0535B" w:rsidP="00D0535B">
      <w:pPr>
        <w:numPr>
          <w:ilvl w:val="0"/>
          <w:numId w:val="38"/>
        </w:numPr>
        <w:spacing w:after="0"/>
        <w:jc w:val="both"/>
      </w:pPr>
      <w:r w:rsidRPr="00D0535B">
        <w:t>Uczniowie nieobecni na sprawdzianach mają obowiązek do uzupełnienia braków i napisania tego sprawdzianu w terminie uzgodnionym z nauczycielem.</w:t>
      </w:r>
    </w:p>
    <w:p w14:paraId="46C864A4" w14:textId="77777777" w:rsidR="00D0535B" w:rsidRPr="00D0535B" w:rsidRDefault="00D0535B" w:rsidP="00D0535B">
      <w:pPr>
        <w:numPr>
          <w:ilvl w:val="0"/>
          <w:numId w:val="38"/>
        </w:numPr>
        <w:spacing w:after="0"/>
        <w:jc w:val="both"/>
      </w:pPr>
      <w:r w:rsidRPr="00D0535B">
        <w:t>Za wykonanie pracy dodatkowej uczniowie mają możliwość uzyskania dodatkowej oceny.</w:t>
      </w:r>
    </w:p>
    <w:p w14:paraId="10C9BF79" w14:textId="77777777" w:rsidR="00D0535B" w:rsidRPr="00D0535B" w:rsidRDefault="00D0535B" w:rsidP="00D0535B">
      <w:pPr>
        <w:numPr>
          <w:ilvl w:val="0"/>
          <w:numId w:val="38"/>
        </w:numPr>
        <w:spacing w:after="0"/>
        <w:jc w:val="both"/>
      </w:pPr>
      <w:r w:rsidRPr="00D0535B">
        <w:t>Ocenione sprawdziany, kartkówki są do wglądu podczas lekcji.</w:t>
      </w:r>
    </w:p>
    <w:p w14:paraId="26C33AE8" w14:textId="77777777" w:rsidR="00D0535B" w:rsidRPr="00D0535B" w:rsidRDefault="00D0535B" w:rsidP="00D0535B">
      <w:pPr>
        <w:numPr>
          <w:ilvl w:val="0"/>
          <w:numId w:val="38"/>
        </w:numPr>
        <w:spacing w:after="0"/>
        <w:jc w:val="both"/>
      </w:pPr>
      <w:r w:rsidRPr="00D0535B">
        <w:t>Ocenianie znajomości elementów teorii i historii sztuki odbywa się według jednakowych kryteriów dla całej klasy.</w:t>
      </w:r>
    </w:p>
    <w:p w14:paraId="2AB7A7BB" w14:textId="77777777" w:rsidR="00D0535B" w:rsidRPr="00D0535B" w:rsidRDefault="00D0535B" w:rsidP="00D0535B">
      <w:pPr>
        <w:numPr>
          <w:ilvl w:val="0"/>
          <w:numId w:val="38"/>
        </w:numPr>
        <w:spacing w:after="0"/>
        <w:jc w:val="both"/>
      </w:pPr>
      <w:r w:rsidRPr="00D0535B">
        <w:t>Ocenianie umiejętności praktycznych odbywa się w odniesieniu do poziomu uzdolnień i możliwości plastycznych z nakierowaniem na indywidualne podejście do każdego ucznia. Istotny jest wysiłek wkładany przez ucznia w wywiązywanie się obowiązków wynikających ze specyfiki przedmiotu.</w:t>
      </w:r>
    </w:p>
    <w:p w14:paraId="62AA756B" w14:textId="77777777" w:rsidR="00D0535B" w:rsidRPr="00D0535B" w:rsidRDefault="00D0535B" w:rsidP="00D0535B">
      <w:pPr>
        <w:numPr>
          <w:ilvl w:val="0"/>
          <w:numId w:val="38"/>
        </w:numPr>
        <w:spacing w:after="0"/>
        <w:jc w:val="both"/>
      </w:pPr>
      <w:r w:rsidRPr="00D0535B">
        <w:t xml:space="preserve">Prace domowe będą miały wpływ na podwyższenie oceny rocznej. </w:t>
      </w:r>
    </w:p>
    <w:p w14:paraId="40676476" w14:textId="77777777" w:rsidR="00D0535B" w:rsidRPr="00D0535B" w:rsidRDefault="00D0535B" w:rsidP="00D0535B">
      <w:pPr>
        <w:numPr>
          <w:ilvl w:val="0"/>
          <w:numId w:val="38"/>
        </w:numPr>
        <w:spacing w:after="0"/>
        <w:jc w:val="both"/>
      </w:pPr>
      <w:r w:rsidRPr="00D0535B">
        <w:t xml:space="preserve">Nauczyciel na podstawie pisemnej opinii poradni specjalistycznej, indywidualizuje wymagania edukacyjne wobec ucznia, u którego stwierdzono specyficzne trudności w uczeniu się lub deficyty rozwojowe, uniemożliwiające sprostanie wymaganiom edukacyjnym wynikającym z programu nauczania. W przypadku ucznia posiadającego orzeczenie o potrzebie kształcenia w trybie </w:t>
      </w:r>
      <w:r w:rsidRPr="00D0535B">
        <w:lastRenderedPageBreak/>
        <w:t xml:space="preserve">specjalnym lub indywidualnym nauczyciel dostosowuje wymagania edukacyjne do potrzeb ucznia na podstawie tego orzeczenia. </w:t>
      </w:r>
    </w:p>
    <w:p w14:paraId="5985CD7F" w14:textId="77777777" w:rsidR="00D0535B" w:rsidRPr="00D0535B" w:rsidRDefault="00D0535B" w:rsidP="00D0535B">
      <w:pPr>
        <w:spacing w:after="0"/>
        <w:jc w:val="both"/>
      </w:pPr>
    </w:p>
    <w:p w14:paraId="7D2957AD" w14:textId="77777777" w:rsidR="00D0535B" w:rsidRDefault="00D0535B" w:rsidP="00D0535B">
      <w:pPr>
        <w:spacing w:after="0"/>
        <w:jc w:val="both"/>
      </w:pPr>
      <w:r w:rsidRPr="00D0535B">
        <w:t>Ocenianie osiągnięć ucznia z plastyki uwzględnia jego udział w działaniach twórczych, proces twórczy, stopień samodzielności, aktywność, postępy oraz indywidualne możliwości rozwojowe. Ocena nie dotyczy predyspozycji plastycznych ani talentu, lecz wspiera rozwój, sprawczość i radość tworzenia.</w:t>
      </w:r>
    </w:p>
    <w:p w14:paraId="3CE5FFBD" w14:textId="77777777" w:rsidR="00D0535B" w:rsidRPr="00D0535B" w:rsidRDefault="00D0535B" w:rsidP="00D0535B">
      <w:pPr>
        <w:spacing w:after="0"/>
        <w:jc w:val="both"/>
      </w:pPr>
    </w:p>
    <w:p w14:paraId="3615802F" w14:textId="77777777" w:rsidR="00D0535B" w:rsidRDefault="00D0535B" w:rsidP="00D0535B">
      <w:pPr>
        <w:spacing w:after="0"/>
        <w:jc w:val="both"/>
        <w:rPr>
          <w:b/>
          <w:bCs/>
        </w:rPr>
      </w:pPr>
      <w:r w:rsidRPr="00D0535B">
        <w:rPr>
          <w:b/>
          <w:bCs/>
        </w:rPr>
        <w:t xml:space="preserve">XI. Zasady oceniania uczniów. </w:t>
      </w:r>
    </w:p>
    <w:p w14:paraId="72A667FE" w14:textId="77777777" w:rsidR="00D0535B" w:rsidRPr="00D0535B" w:rsidRDefault="00D0535B" w:rsidP="00D0535B">
      <w:pPr>
        <w:spacing w:after="0"/>
        <w:jc w:val="both"/>
      </w:pPr>
    </w:p>
    <w:p w14:paraId="71E35A1F" w14:textId="77777777" w:rsidR="00D0535B" w:rsidRPr="00D0535B" w:rsidRDefault="00D0535B" w:rsidP="00D0535B">
      <w:pPr>
        <w:spacing w:after="0"/>
        <w:jc w:val="both"/>
      </w:pPr>
      <w:r w:rsidRPr="00D0535B">
        <w:t>Ocena za każdy okres klasyfikacyjny (śródroczna i roczna) jest wystawiana na podstawie regulacji, które wynikają z kryteriów wewnątrzszkolnego i przedmiotowego systemu oceniania. Uwzględnia ona stosunek ucznia do przedmiotu, wykonywanych zadań, wkładany wysiłek w wykonywanie poszczególnych zadań. Podsumowuje ona poziom uzyskanej wiedzy i umiejętności w danym okresie.</w:t>
      </w:r>
    </w:p>
    <w:p w14:paraId="3A05494E" w14:textId="77777777" w:rsidR="00D0535B" w:rsidRPr="00D0535B" w:rsidRDefault="00D0535B" w:rsidP="00D0535B">
      <w:pPr>
        <w:spacing w:after="0"/>
        <w:jc w:val="both"/>
      </w:pPr>
      <w:r w:rsidRPr="00D0535B">
        <w:t xml:space="preserve">Prace plastyczne oceniane są według określonych zasad podanych przy omawianiu tematyki pracy. Kryteriami oceny pracy jest: </w:t>
      </w:r>
    </w:p>
    <w:p w14:paraId="77D9FA7E" w14:textId="77777777" w:rsidR="00D0535B" w:rsidRPr="00D0535B" w:rsidRDefault="00D0535B" w:rsidP="00D0535B">
      <w:pPr>
        <w:numPr>
          <w:ilvl w:val="0"/>
          <w:numId w:val="39"/>
        </w:numPr>
        <w:spacing w:after="0"/>
        <w:jc w:val="both"/>
      </w:pPr>
      <w:r w:rsidRPr="00D0535B">
        <w:t xml:space="preserve">zgodność pracy z tematem lekcji, </w:t>
      </w:r>
    </w:p>
    <w:p w14:paraId="006BA6B8" w14:textId="77777777" w:rsidR="00D0535B" w:rsidRPr="00D0535B" w:rsidRDefault="00D0535B" w:rsidP="00D0535B">
      <w:pPr>
        <w:numPr>
          <w:ilvl w:val="0"/>
          <w:numId w:val="39"/>
        </w:numPr>
        <w:spacing w:after="0"/>
        <w:jc w:val="both"/>
      </w:pPr>
      <w:r w:rsidRPr="00D0535B">
        <w:t>poprawność wykorzystanych układów kompozycyjnych,</w:t>
      </w:r>
    </w:p>
    <w:p w14:paraId="3CE78688" w14:textId="77777777" w:rsidR="00D0535B" w:rsidRPr="00D0535B" w:rsidRDefault="00D0535B" w:rsidP="00D0535B">
      <w:pPr>
        <w:numPr>
          <w:ilvl w:val="0"/>
          <w:numId w:val="39"/>
        </w:numPr>
        <w:spacing w:after="0"/>
        <w:jc w:val="both"/>
      </w:pPr>
      <w:r w:rsidRPr="00D0535B">
        <w:t>trafność doboru środków artystycznego wyrazu,</w:t>
      </w:r>
    </w:p>
    <w:p w14:paraId="1920F743" w14:textId="77777777" w:rsidR="00D0535B" w:rsidRPr="00D0535B" w:rsidRDefault="00D0535B" w:rsidP="00D0535B">
      <w:pPr>
        <w:numPr>
          <w:ilvl w:val="0"/>
          <w:numId w:val="39"/>
        </w:numPr>
        <w:spacing w:after="0"/>
        <w:jc w:val="both"/>
      </w:pPr>
      <w:r w:rsidRPr="00D0535B">
        <w:t xml:space="preserve">umiejętność posługiwania się daną techniką plastyczną, </w:t>
      </w:r>
    </w:p>
    <w:p w14:paraId="20BA7AD7" w14:textId="77777777" w:rsidR="00D0535B" w:rsidRPr="00D0535B" w:rsidRDefault="00D0535B" w:rsidP="00D0535B">
      <w:pPr>
        <w:numPr>
          <w:ilvl w:val="0"/>
          <w:numId w:val="39"/>
        </w:numPr>
        <w:spacing w:after="0"/>
        <w:jc w:val="both"/>
      </w:pPr>
      <w:r w:rsidRPr="00D0535B">
        <w:t>pomysłowość w doborze materiałów i narzędzi,</w:t>
      </w:r>
    </w:p>
    <w:p w14:paraId="2D07581B" w14:textId="77777777" w:rsidR="00D0535B" w:rsidRPr="00D0535B" w:rsidRDefault="00D0535B" w:rsidP="00D0535B">
      <w:pPr>
        <w:numPr>
          <w:ilvl w:val="0"/>
          <w:numId w:val="39"/>
        </w:numPr>
        <w:spacing w:after="0"/>
        <w:jc w:val="both"/>
      </w:pPr>
      <w:r w:rsidRPr="00D0535B">
        <w:t>stosowanie niekonwencjonalnych, twórczych rozwiązań</w:t>
      </w:r>
    </w:p>
    <w:p w14:paraId="0DCBE106" w14:textId="77777777" w:rsidR="00D0535B" w:rsidRPr="00D0535B" w:rsidRDefault="00D0535B" w:rsidP="00D0535B">
      <w:pPr>
        <w:numPr>
          <w:ilvl w:val="0"/>
          <w:numId w:val="39"/>
        </w:numPr>
        <w:spacing w:after="0"/>
        <w:jc w:val="both"/>
      </w:pPr>
      <w:r w:rsidRPr="00D0535B">
        <w:t>kreatywność (oryginalność) realizacji danego tematu</w:t>
      </w:r>
    </w:p>
    <w:p w14:paraId="61845528" w14:textId="77777777" w:rsidR="00D0535B" w:rsidRPr="00D0535B" w:rsidRDefault="00D0535B" w:rsidP="00D0535B">
      <w:pPr>
        <w:numPr>
          <w:ilvl w:val="0"/>
          <w:numId w:val="39"/>
        </w:numPr>
        <w:spacing w:after="0"/>
        <w:jc w:val="both"/>
      </w:pPr>
      <w:r w:rsidRPr="00D0535B">
        <w:t xml:space="preserve">każde działanie twórcze jest pozytywnie oceniane, </w:t>
      </w:r>
    </w:p>
    <w:p w14:paraId="2CC3BF4B" w14:textId="77777777" w:rsidR="00D0535B" w:rsidRPr="00D0535B" w:rsidRDefault="00D0535B" w:rsidP="00D0535B">
      <w:pPr>
        <w:numPr>
          <w:ilvl w:val="0"/>
          <w:numId w:val="39"/>
        </w:numPr>
        <w:spacing w:after="0"/>
        <w:jc w:val="both"/>
      </w:pPr>
      <w:r w:rsidRPr="00D0535B">
        <w:t>w przypadku nieukończenia pracy na lekcji, uczeń ma możliwość dokończenia jej w domu z zastrzeżeniem oddania jej w ciągu tygodnia od zakończenia tej pracy na lekcji,</w:t>
      </w:r>
    </w:p>
    <w:p w14:paraId="6C8E58F7" w14:textId="77777777" w:rsidR="00D0535B" w:rsidRPr="00D0535B" w:rsidRDefault="00D0535B" w:rsidP="00D0535B">
      <w:pPr>
        <w:numPr>
          <w:ilvl w:val="0"/>
          <w:numId w:val="39"/>
        </w:numPr>
        <w:spacing w:after="0"/>
        <w:jc w:val="both"/>
      </w:pPr>
      <w:r w:rsidRPr="00D0535B">
        <w:t xml:space="preserve">uczeń ma prawo poprawić ocenę niedostateczną za nieterminowe oddanie pracy, </w:t>
      </w:r>
    </w:p>
    <w:p w14:paraId="2BF7E8D4" w14:textId="77777777" w:rsidR="00D0535B" w:rsidRPr="00D0535B" w:rsidRDefault="00D0535B" w:rsidP="00D0535B">
      <w:pPr>
        <w:numPr>
          <w:ilvl w:val="0"/>
          <w:numId w:val="39"/>
        </w:numPr>
        <w:spacing w:after="0"/>
        <w:jc w:val="both"/>
      </w:pPr>
      <w:r w:rsidRPr="00D0535B">
        <w:t>raz w semestrze można być nieprzygotowanym do zajęć,</w:t>
      </w:r>
    </w:p>
    <w:p w14:paraId="60ABD279" w14:textId="77777777" w:rsidR="00D0535B" w:rsidRPr="00D0535B" w:rsidRDefault="00D0535B" w:rsidP="00D0535B">
      <w:pPr>
        <w:numPr>
          <w:ilvl w:val="0"/>
          <w:numId w:val="39"/>
        </w:numPr>
        <w:spacing w:after="0"/>
        <w:jc w:val="both"/>
      </w:pPr>
      <w:r w:rsidRPr="00D0535B">
        <w:t xml:space="preserve">zgłoszenie nieprzygotowania może dotyczyć braku zeszytu, podręcznika, materiałów plastycznych, </w:t>
      </w:r>
    </w:p>
    <w:p w14:paraId="539A4C15" w14:textId="07945970" w:rsidR="00D0535B" w:rsidRDefault="00D0535B" w:rsidP="00AE2FB7">
      <w:pPr>
        <w:numPr>
          <w:ilvl w:val="0"/>
          <w:numId w:val="39"/>
        </w:numPr>
        <w:spacing w:after="0"/>
        <w:jc w:val="both"/>
      </w:pPr>
      <w:r w:rsidRPr="00D0535B">
        <w:t>w przypadku braku materiałów uczeń nie wykonuje pracy na lekcji, nauczyciel wyznacza mu podobne zadanie, a praca wykonywana na zajęciach planowych musi zostać nadrobiona w domu.</w:t>
      </w:r>
    </w:p>
    <w:p w14:paraId="3754336E" w14:textId="77777777" w:rsidR="00D0535B" w:rsidRPr="00D0535B" w:rsidRDefault="00D0535B" w:rsidP="00D0535B">
      <w:pPr>
        <w:spacing w:after="0"/>
        <w:ind w:left="720"/>
        <w:jc w:val="both"/>
      </w:pPr>
    </w:p>
    <w:p w14:paraId="70DBE587" w14:textId="15B4C946" w:rsidR="00AE2FB7" w:rsidRPr="00A33346" w:rsidRDefault="00AE2FB7" w:rsidP="00AE2FB7">
      <w:pPr>
        <w:jc w:val="both"/>
      </w:pPr>
      <w:r>
        <w:rPr>
          <w:b/>
          <w:bCs/>
        </w:rPr>
        <w:t>XII</w:t>
      </w:r>
      <w:r w:rsidRPr="00A33346">
        <w:rPr>
          <w:b/>
          <w:bCs/>
        </w:rPr>
        <w:t xml:space="preserve">. Szczegółowe kryteria ocen: </w:t>
      </w:r>
    </w:p>
    <w:p w14:paraId="3F015C49" w14:textId="77777777" w:rsidR="00AE2FB7" w:rsidRPr="00FA0C14" w:rsidRDefault="00AE2FB7" w:rsidP="00AE2FB7">
      <w:pPr>
        <w:jc w:val="both"/>
        <w:rPr>
          <w:b/>
          <w:bCs/>
        </w:rPr>
      </w:pPr>
      <w:r w:rsidRPr="00FA0C14">
        <w:rPr>
          <w:b/>
          <w:bCs/>
        </w:rPr>
        <w:t>Ocena dopuszczająca (2)</w:t>
      </w:r>
    </w:p>
    <w:p w14:paraId="323E3A42" w14:textId="77777777" w:rsidR="00AE2FB7" w:rsidRPr="00FA0C14" w:rsidRDefault="00AE2FB7" w:rsidP="00AE2FB7">
      <w:pPr>
        <w:spacing w:after="0"/>
        <w:jc w:val="both"/>
      </w:pPr>
      <w:r w:rsidRPr="00FA0C14">
        <w:t>Uczeń w minimalnym stopniu opanował wymagane wiadomości i umiejętności. Uczestniczy w zajęciach i przy wsparciu nauczyciela wykonuje proste zadania plastyczne.</w:t>
      </w:r>
    </w:p>
    <w:p w14:paraId="184DB25F" w14:textId="77777777" w:rsidR="00AE2FB7" w:rsidRPr="00FA0C14" w:rsidRDefault="00AE2FB7" w:rsidP="00AE2FB7">
      <w:pPr>
        <w:spacing w:after="0"/>
        <w:jc w:val="both"/>
      </w:pPr>
      <w:r w:rsidRPr="00FA0C14">
        <w:t>Uczeń:</w:t>
      </w:r>
    </w:p>
    <w:p w14:paraId="77C0A96B" w14:textId="77777777" w:rsidR="00AE2FB7" w:rsidRPr="00FA0C14" w:rsidRDefault="00AE2FB7" w:rsidP="00AE2FB7">
      <w:pPr>
        <w:numPr>
          <w:ilvl w:val="0"/>
          <w:numId w:val="18"/>
        </w:numPr>
        <w:spacing w:after="0"/>
        <w:jc w:val="both"/>
      </w:pPr>
      <w:r w:rsidRPr="00FA0C14">
        <w:t>uczestniczy w zajęciach plastycznych i podejmuje próby wykonania zadań;</w:t>
      </w:r>
    </w:p>
    <w:p w14:paraId="353075F1" w14:textId="77777777" w:rsidR="00AE2FB7" w:rsidRPr="00FA0C14" w:rsidRDefault="00AE2FB7" w:rsidP="00AE2FB7">
      <w:pPr>
        <w:numPr>
          <w:ilvl w:val="0"/>
          <w:numId w:val="18"/>
        </w:numPr>
        <w:spacing w:after="0"/>
        <w:jc w:val="both"/>
      </w:pPr>
      <w:r w:rsidRPr="00FA0C14">
        <w:t>wykonuje działania plastyczne przy wsparciu nauczyciela;</w:t>
      </w:r>
    </w:p>
    <w:p w14:paraId="1F2972FF" w14:textId="77777777" w:rsidR="00AE2FB7" w:rsidRPr="00FA0C14" w:rsidRDefault="00AE2FB7" w:rsidP="00AE2FB7">
      <w:pPr>
        <w:numPr>
          <w:ilvl w:val="0"/>
          <w:numId w:val="18"/>
        </w:numPr>
        <w:spacing w:after="0"/>
        <w:jc w:val="both"/>
      </w:pPr>
      <w:r w:rsidRPr="00FA0C14">
        <w:t>posługuje się podstawowymi narzędziami oraz materiałami;</w:t>
      </w:r>
    </w:p>
    <w:p w14:paraId="142D6F50" w14:textId="77777777" w:rsidR="00AE2FB7" w:rsidRPr="00FA0C14" w:rsidRDefault="00AE2FB7" w:rsidP="00AE2FB7">
      <w:pPr>
        <w:numPr>
          <w:ilvl w:val="0"/>
          <w:numId w:val="18"/>
        </w:numPr>
        <w:spacing w:after="0"/>
        <w:jc w:val="both"/>
      </w:pPr>
      <w:r w:rsidRPr="00FA0C14">
        <w:t>ogląda dzieła sztuki i biernie uczestniczy w działaniach zespołowych;</w:t>
      </w:r>
    </w:p>
    <w:p w14:paraId="2E141F43" w14:textId="77777777" w:rsidR="00AE2FB7" w:rsidRDefault="00AE2FB7" w:rsidP="00AE2FB7">
      <w:pPr>
        <w:numPr>
          <w:ilvl w:val="0"/>
          <w:numId w:val="18"/>
        </w:numPr>
        <w:spacing w:after="0"/>
        <w:jc w:val="both"/>
      </w:pPr>
      <w:r w:rsidRPr="00FA0C14">
        <w:t>wykazuje minimalną aktywność i zaangażowanie w proces twórczy.</w:t>
      </w:r>
    </w:p>
    <w:p w14:paraId="550026F4" w14:textId="77777777" w:rsidR="00AE2FB7" w:rsidRDefault="00AE2FB7" w:rsidP="00AE2FB7">
      <w:pPr>
        <w:spacing w:after="0"/>
        <w:ind w:left="720"/>
        <w:jc w:val="both"/>
      </w:pPr>
    </w:p>
    <w:p w14:paraId="7329A4B3" w14:textId="77777777" w:rsidR="00D0535B" w:rsidRDefault="00D0535B" w:rsidP="00AE2FB7">
      <w:pPr>
        <w:spacing w:after="0"/>
        <w:ind w:left="720"/>
        <w:jc w:val="both"/>
      </w:pPr>
    </w:p>
    <w:p w14:paraId="65B0EAAE" w14:textId="77777777" w:rsidR="00D0535B" w:rsidRPr="00FA0C14" w:rsidRDefault="00D0535B" w:rsidP="00AE2FB7">
      <w:pPr>
        <w:spacing w:after="0"/>
        <w:ind w:left="720"/>
        <w:jc w:val="both"/>
      </w:pPr>
    </w:p>
    <w:p w14:paraId="01E341C6" w14:textId="77777777" w:rsidR="00AE2FB7" w:rsidRPr="00FA0C14" w:rsidRDefault="00AE2FB7" w:rsidP="00AE2FB7">
      <w:pPr>
        <w:spacing w:after="0"/>
        <w:jc w:val="both"/>
        <w:rPr>
          <w:b/>
          <w:bCs/>
        </w:rPr>
      </w:pPr>
      <w:r w:rsidRPr="00FA0C14">
        <w:rPr>
          <w:b/>
          <w:bCs/>
        </w:rPr>
        <w:lastRenderedPageBreak/>
        <w:t>Ocena dostateczna (3)</w:t>
      </w:r>
    </w:p>
    <w:p w14:paraId="065F0853" w14:textId="77777777" w:rsidR="00AE2FB7" w:rsidRPr="00FA0C14" w:rsidRDefault="00AE2FB7" w:rsidP="00AE2FB7">
      <w:pPr>
        <w:spacing w:after="0"/>
        <w:jc w:val="both"/>
      </w:pPr>
      <w:r w:rsidRPr="00FA0C14">
        <w:t>Uczeń opanował podstawowe wiadomości i umiejętności. Wykonuje prace plastyczne zgodnie z poleceniami i podejmuje próby samodzielnego działania.</w:t>
      </w:r>
    </w:p>
    <w:p w14:paraId="06CEFEE5" w14:textId="77777777" w:rsidR="00AE2FB7" w:rsidRPr="00FA0C14" w:rsidRDefault="00AE2FB7" w:rsidP="00AE2FB7">
      <w:pPr>
        <w:spacing w:after="0"/>
        <w:jc w:val="both"/>
      </w:pPr>
      <w:r w:rsidRPr="00FA0C14">
        <w:t>Uczeń:</w:t>
      </w:r>
    </w:p>
    <w:p w14:paraId="4E155E23" w14:textId="77777777" w:rsidR="00AE2FB7" w:rsidRPr="00FA0C14" w:rsidRDefault="00AE2FB7" w:rsidP="00AE2FB7">
      <w:pPr>
        <w:numPr>
          <w:ilvl w:val="0"/>
          <w:numId w:val="19"/>
        </w:numPr>
        <w:spacing w:after="0"/>
        <w:jc w:val="both"/>
      </w:pPr>
      <w:r w:rsidRPr="00FA0C14">
        <w:t>wykonuje proste prace plastyczne zgodnie z poleceniem nauczyciela;</w:t>
      </w:r>
    </w:p>
    <w:p w14:paraId="24C95630" w14:textId="77777777" w:rsidR="00AE2FB7" w:rsidRPr="00FA0C14" w:rsidRDefault="00AE2FB7" w:rsidP="00AE2FB7">
      <w:pPr>
        <w:numPr>
          <w:ilvl w:val="0"/>
          <w:numId w:val="19"/>
        </w:numPr>
        <w:spacing w:after="0"/>
        <w:jc w:val="both"/>
      </w:pPr>
      <w:r w:rsidRPr="00FA0C14">
        <w:t>stosuje podstawowe środki wyrazu plastycznego, takie jak linia, plama czy kolor;</w:t>
      </w:r>
    </w:p>
    <w:p w14:paraId="5AFC2A7B" w14:textId="77777777" w:rsidR="00AE2FB7" w:rsidRPr="00FA0C14" w:rsidRDefault="00AE2FB7" w:rsidP="00AE2FB7">
      <w:pPr>
        <w:numPr>
          <w:ilvl w:val="0"/>
          <w:numId w:val="19"/>
        </w:numPr>
        <w:spacing w:after="0"/>
        <w:jc w:val="both"/>
      </w:pPr>
      <w:r w:rsidRPr="00FA0C14">
        <w:t>posługuje się wybranymi technikami plastycznymi;</w:t>
      </w:r>
    </w:p>
    <w:p w14:paraId="16F68F9F" w14:textId="77777777" w:rsidR="00AE2FB7" w:rsidRPr="00FA0C14" w:rsidRDefault="00AE2FB7" w:rsidP="00AE2FB7">
      <w:pPr>
        <w:numPr>
          <w:ilvl w:val="0"/>
          <w:numId w:val="19"/>
        </w:numPr>
        <w:spacing w:after="0"/>
        <w:jc w:val="both"/>
      </w:pPr>
      <w:r w:rsidRPr="00FA0C14">
        <w:t>opisuje swoje wrażenia estetyczne związane z oglądanym dziełem lub własną pracą;</w:t>
      </w:r>
    </w:p>
    <w:p w14:paraId="0BF07F90" w14:textId="77777777" w:rsidR="00AE2FB7" w:rsidRDefault="00AE2FB7" w:rsidP="00AE2FB7">
      <w:pPr>
        <w:numPr>
          <w:ilvl w:val="0"/>
          <w:numId w:val="19"/>
        </w:numPr>
        <w:spacing w:after="0"/>
        <w:jc w:val="both"/>
      </w:pPr>
      <w:r w:rsidRPr="00FA0C14">
        <w:t>współpracuje z innymi uczniami podczas działań zespołowych.</w:t>
      </w:r>
    </w:p>
    <w:p w14:paraId="245A5EA7" w14:textId="77777777" w:rsidR="00AE2FB7" w:rsidRPr="00FA0C14" w:rsidRDefault="00AE2FB7" w:rsidP="00AE2FB7">
      <w:pPr>
        <w:spacing w:after="0"/>
        <w:ind w:left="720"/>
        <w:jc w:val="both"/>
      </w:pPr>
    </w:p>
    <w:p w14:paraId="39EDEE02" w14:textId="77777777" w:rsidR="00AE2FB7" w:rsidRPr="00FA0C14" w:rsidRDefault="00AE2FB7" w:rsidP="00AE2FB7">
      <w:pPr>
        <w:spacing w:after="0"/>
        <w:jc w:val="both"/>
        <w:rPr>
          <w:b/>
          <w:bCs/>
        </w:rPr>
      </w:pPr>
      <w:r w:rsidRPr="00FA0C14">
        <w:rPr>
          <w:b/>
          <w:bCs/>
        </w:rPr>
        <w:t>Ocena dobra (4)</w:t>
      </w:r>
    </w:p>
    <w:p w14:paraId="77D0852F" w14:textId="77777777" w:rsidR="00AE2FB7" w:rsidRPr="00FA0C14" w:rsidRDefault="00AE2FB7" w:rsidP="00AE2FB7">
      <w:pPr>
        <w:spacing w:after="0"/>
        <w:jc w:val="both"/>
      </w:pPr>
      <w:r w:rsidRPr="00FA0C14">
        <w:t>Uczeń poprawnie realizuje zadania plastyczne, świadomie stosuje środki wyrazu i techniki oraz aktywnie uczestniczy w zajęciach.</w:t>
      </w:r>
    </w:p>
    <w:p w14:paraId="159260B3" w14:textId="77777777" w:rsidR="00AE2FB7" w:rsidRPr="00FA0C14" w:rsidRDefault="00AE2FB7" w:rsidP="00AE2FB7">
      <w:pPr>
        <w:spacing w:after="0"/>
        <w:jc w:val="both"/>
      </w:pPr>
      <w:r w:rsidRPr="00FA0C14">
        <w:t>Uczeń:</w:t>
      </w:r>
    </w:p>
    <w:p w14:paraId="2B9479FC" w14:textId="77777777" w:rsidR="00AE2FB7" w:rsidRPr="00FA0C14" w:rsidRDefault="00AE2FB7" w:rsidP="00AE2FB7">
      <w:pPr>
        <w:numPr>
          <w:ilvl w:val="0"/>
          <w:numId w:val="20"/>
        </w:numPr>
        <w:spacing w:after="0"/>
        <w:jc w:val="both"/>
      </w:pPr>
      <w:r w:rsidRPr="00FA0C14">
        <w:t>wykonuje pracę plastyczną zgodnie z tematem i instrukcją;</w:t>
      </w:r>
    </w:p>
    <w:p w14:paraId="7A1892E8" w14:textId="77777777" w:rsidR="00AE2FB7" w:rsidRPr="00FA0C14" w:rsidRDefault="00AE2FB7" w:rsidP="00AE2FB7">
      <w:pPr>
        <w:numPr>
          <w:ilvl w:val="0"/>
          <w:numId w:val="20"/>
        </w:numPr>
        <w:spacing w:after="0"/>
        <w:jc w:val="both"/>
      </w:pPr>
      <w:r w:rsidRPr="00FA0C14">
        <w:t>świadomie stosuje środki wyrazu plastycznego;</w:t>
      </w:r>
    </w:p>
    <w:p w14:paraId="1BC8D0BC" w14:textId="77777777" w:rsidR="00AE2FB7" w:rsidRPr="00FA0C14" w:rsidRDefault="00AE2FB7" w:rsidP="00AE2FB7">
      <w:pPr>
        <w:numPr>
          <w:ilvl w:val="0"/>
          <w:numId w:val="20"/>
        </w:numPr>
        <w:spacing w:after="0"/>
        <w:jc w:val="both"/>
      </w:pPr>
      <w:r w:rsidRPr="00FA0C14">
        <w:t>poprawnie posługuje się wybranymi technikami i materiałami;</w:t>
      </w:r>
    </w:p>
    <w:p w14:paraId="01FC78EB" w14:textId="77777777" w:rsidR="00AE2FB7" w:rsidRPr="00FA0C14" w:rsidRDefault="00AE2FB7" w:rsidP="00AE2FB7">
      <w:pPr>
        <w:numPr>
          <w:ilvl w:val="0"/>
          <w:numId w:val="20"/>
        </w:numPr>
        <w:spacing w:after="0"/>
        <w:jc w:val="both"/>
      </w:pPr>
      <w:r w:rsidRPr="00FA0C14">
        <w:t>rozpoznaje elementy języka plastycznego w dziełach sztuki;</w:t>
      </w:r>
    </w:p>
    <w:p w14:paraId="4DB780D3" w14:textId="77777777" w:rsidR="00AE2FB7" w:rsidRDefault="00AE2FB7" w:rsidP="00AE2FB7">
      <w:pPr>
        <w:numPr>
          <w:ilvl w:val="0"/>
          <w:numId w:val="20"/>
        </w:numPr>
        <w:spacing w:after="0"/>
        <w:jc w:val="both"/>
      </w:pPr>
      <w:r w:rsidRPr="00FA0C14">
        <w:t>aktywnie pracuje w grupie i wypowiada się na temat realizowanych działań.</w:t>
      </w:r>
    </w:p>
    <w:p w14:paraId="13D5F400" w14:textId="77777777" w:rsidR="00AE2FB7" w:rsidRPr="00FA0C14" w:rsidRDefault="00AE2FB7" w:rsidP="00AE2FB7">
      <w:pPr>
        <w:spacing w:after="0"/>
        <w:ind w:left="720"/>
        <w:jc w:val="both"/>
      </w:pPr>
    </w:p>
    <w:p w14:paraId="11FE6A36" w14:textId="77777777" w:rsidR="00AE2FB7" w:rsidRPr="00FA0C14" w:rsidRDefault="00AE2FB7" w:rsidP="00AE2FB7">
      <w:pPr>
        <w:spacing w:after="0"/>
        <w:jc w:val="both"/>
        <w:rPr>
          <w:b/>
          <w:bCs/>
        </w:rPr>
      </w:pPr>
      <w:r w:rsidRPr="00FA0C14">
        <w:rPr>
          <w:b/>
          <w:bCs/>
        </w:rPr>
        <w:t>Ocena bardzo dobra (5)</w:t>
      </w:r>
    </w:p>
    <w:p w14:paraId="683D54A9" w14:textId="77777777" w:rsidR="00AE2FB7" w:rsidRPr="00FA0C14" w:rsidRDefault="00AE2FB7" w:rsidP="00AE2FB7">
      <w:pPr>
        <w:spacing w:after="0"/>
        <w:jc w:val="both"/>
      </w:pPr>
      <w:r w:rsidRPr="00FA0C14">
        <w:t>Uczeń samodzielnie i twórczo realizuje zadania, interpretuje dzieła sztuki i świadomie wykorzystuje poznane pojęcia plastyczne.</w:t>
      </w:r>
    </w:p>
    <w:p w14:paraId="13E5B655" w14:textId="77777777" w:rsidR="00AE2FB7" w:rsidRPr="00FA0C14" w:rsidRDefault="00AE2FB7" w:rsidP="00AE2FB7">
      <w:pPr>
        <w:spacing w:after="0"/>
        <w:jc w:val="both"/>
      </w:pPr>
      <w:r w:rsidRPr="00FA0C14">
        <w:t>Uczeń:</w:t>
      </w:r>
    </w:p>
    <w:p w14:paraId="6E9093AC" w14:textId="77777777" w:rsidR="00AE2FB7" w:rsidRPr="00FA0C14" w:rsidRDefault="00AE2FB7" w:rsidP="00AE2FB7">
      <w:pPr>
        <w:numPr>
          <w:ilvl w:val="0"/>
          <w:numId w:val="21"/>
        </w:numPr>
        <w:spacing w:after="0"/>
        <w:jc w:val="both"/>
      </w:pPr>
      <w:r w:rsidRPr="00FA0C14">
        <w:t>tworzy samodzielną i przemyślaną wypowiedź plastyczną;</w:t>
      </w:r>
    </w:p>
    <w:p w14:paraId="3B7E218D" w14:textId="77777777" w:rsidR="00AE2FB7" w:rsidRPr="00FA0C14" w:rsidRDefault="00AE2FB7" w:rsidP="00AE2FB7">
      <w:pPr>
        <w:numPr>
          <w:ilvl w:val="0"/>
          <w:numId w:val="21"/>
        </w:numPr>
        <w:spacing w:after="0"/>
        <w:jc w:val="both"/>
      </w:pPr>
      <w:r w:rsidRPr="00FA0C14">
        <w:t>dobiera środki wyrazu plastycznego adekwatnie do zamysłu pracy;</w:t>
      </w:r>
    </w:p>
    <w:p w14:paraId="70D9DFA2" w14:textId="77777777" w:rsidR="00AE2FB7" w:rsidRPr="00FA0C14" w:rsidRDefault="00AE2FB7" w:rsidP="00AE2FB7">
      <w:pPr>
        <w:numPr>
          <w:ilvl w:val="0"/>
          <w:numId w:val="21"/>
        </w:numPr>
        <w:spacing w:after="0"/>
        <w:jc w:val="both"/>
      </w:pPr>
      <w:r w:rsidRPr="00FA0C14">
        <w:t>samodzielnie dobiera techniki i materiały;</w:t>
      </w:r>
    </w:p>
    <w:p w14:paraId="716539A4" w14:textId="77777777" w:rsidR="00AE2FB7" w:rsidRPr="00FA0C14" w:rsidRDefault="00AE2FB7" w:rsidP="00AE2FB7">
      <w:pPr>
        <w:numPr>
          <w:ilvl w:val="0"/>
          <w:numId w:val="21"/>
        </w:numPr>
        <w:spacing w:after="0"/>
        <w:jc w:val="both"/>
      </w:pPr>
      <w:r w:rsidRPr="00FA0C14">
        <w:t>interpretuje dzieła sztuki, odwołując się do środków wyrazu plastycznego;</w:t>
      </w:r>
    </w:p>
    <w:p w14:paraId="53614914" w14:textId="77777777" w:rsidR="00AE2FB7" w:rsidRDefault="00AE2FB7" w:rsidP="00AE2FB7">
      <w:pPr>
        <w:numPr>
          <w:ilvl w:val="0"/>
          <w:numId w:val="21"/>
        </w:numPr>
        <w:spacing w:after="0"/>
        <w:jc w:val="both"/>
      </w:pPr>
      <w:r w:rsidRPr="00FA0C14">
        <w:t>świadomie współtworzy działania plastyczne oraz potrafi je omówić.</w:t>
      </w:r>
    </w:p>
    <w:p w14:paraId="563D71E2" w14:textId="77777777" w:rsidR="00AE2FB7" w:rsidRPr="00FA0C14" w:rsidRDefault="00AE2FB7" w:rsidP="00AE2FB7">
      <w:pPr>
        <w:spacing w:after="0"/>
        <w:ind w:left="720"/>
        <w:jc w:val="both"/>
      </w:pPr>
    </w:p>
    <w:p w14:paraId="0E46E157" w14:textId="77777777" w:rsidR="00AE2FB7" w:rsidRPr="00FA0C14" w:rsidRDefault="00AE2FB7" w:rsidP="00AE2FB7">
      <w:pPr>
        <w:spacing w:after="0"/>
        <w:jc w:val="both"/>
        <w:rPr>
          <w:b/>
          <w:bCs/>
        </w:rPr>
      </w:pPr>
      <w:r w:rsidRPr="00FA0C14">
        <w:rPr>
          <w:b/>
          <w:bCs/>
        </w:rPr>
        <w:t>Ocena celująca (6)</w:t>
      </w:r>
    </w:p>
    <w:p w14:paraId="503F9235" w14:textId="77777777" w:rsidR="00AE2FB7" w:rsidRPr="00FA0C14" w:rsidRDefault="00AE2FB7" w:rsidP="00AE2FB7">
      <w:pPr>
        <w:spacing w:after="0"/>
        <w:jc w:val="both"/>
      </w:pPr>
      <w:r w:rsidRPr="00FA0C14">
        <w:t>Uczeń wykazuje szczególne zainteresowanie plastyką, inicjuje działania twórcze, eksperymentuje i proponuje własne, oryginalne rozwiązania artystyczne.</w:t>
      </w:r>
    </w:p>
    <w:p w14:paraId="31D8DFA9" w14:textId="77777777" w:rsidR="00AE2FB7" w:rsidRPr="00FA0C14" w:rsidRDefault="00AE2FB7" w:rsidP="00AE2FB7">
      <w:pPr>
        <w:spacing w:after="0"/>
        <w:jc w:val="both"/>
      </w:pPr>
      <w:r w:rsidRPr="00FA0C14">
        <w:t>Uczeń:</w:t>
      </w:r>
    </w:p>
    <w:p w14:paraId="68091927" w14:textId="77777777" w:rsidR="00AE2FB7" w:rsidRPr="00FA0C14" w:rsidRDefault="00AE2FB7" w:rsidP="00AE2FB7">
      <w:pPr>
        <w:numPr>
          <w:ilvl w:val="0"/>
          <w:numId w:val="22"/>
        </w:numPr>
        <w:spacing w:after="0"/>
        <w:jc w:val="both"/>
      </w:pPr>
      <w:r w:rsidRPr="00FA0C14">
        <w:t>proponuje oryginalne rozwiązania i własne pomysły twórcze;</w:t>
      </w:r>
    </w:p>
    <w:p w14:paraId="4016E74D" w14:textId="77777777" w:rsidR="00AE2FB7" w:rsidRPr="00FA0C14" w:rsidRDefault="00AE2FB7" w:rsidP="00AE2FB7">
      <w:pPr>
        <w:numPr>
          <w:ilvl w:val="0"/>
          <w:numId w:val="22"/>
        </w:numPr>
        <w:spacing w:after="0"/>
        <w:jc w:val="both"/>
      </w:pPr>
      <w:r w:rsidRPr="00FA0C14">
        <w:t>eksperymentuje ze środkami wyrazu plastycznego i technikami;</w:t>
      </w:r>
    </w:p>
    <w:p w14:paraId="49B451A9" w14:textId="77777777" w:rsidR="00AE2FB7" w:rsidRPr="00FA0C14" w:rsidRDefault="00AE2FB7" w:rsidP="00AE2FB7">
      <w:pPr>
        <w:numPr>
          <w:ilvl w:val="0"/>
          <w:numId w:val="22"/>
        </w:numPr>
        <w:spacing w:after="0"/>
        <w:jc w:val="both"/>
      </w:pPr>
      <w:r w:rsidRPr="00FA0C14">
        <w:t>twórczo wykorzystuje poznane materiały i narzędzia;</w:t>
      </w:r>
    </w:p>
    <w:p w14:paraId="25AD8E52" w14:textId="77777777" w:rsidR="00AE2FB7" w:rsidRPr="00FA0C14" w:rsidRDefault="00AE2FB7" w:rsidP="00AE2FB7">
      <w:pPr>
        <w:numPr>
          <w:ilvl w:val="0"/>
          <w:numId w:val="22"/>
        </w:numPr>
        <w:spacing w:after="0"/>
        <w:jc w:val="both"/>
      </w:pPr>
      <w:r w:rsidRPr="00FA0C14">
        <w:t>formułuje i uzasadnia własne opinie na temat dzieł sztuki;</w:t>
      </w:r>
    </w:p>
    <w:p w14:paraId="0E39B609" w14:textId="77777777" w:rsidR="00AE2FB7" w:rsidRPr="00FA0C14" w:rsidRDefault="00AE2FB7" w:rsidP="00AE2FB7">
      <w:pPr>
        <w:numPr>
          <w:ilvl w:val="0"/>
          <w:numId w:val="22"/>
        </w:numPr>
        <w:spacing w:after="0"/>
        <w:jc w:val="both"/>
      </w:pPr>
      <w:r w:rsidRPr="00FA0C14">
        <w:t>inicjuje działania zespołowe oraz aktywnie dzieli się refleksją na temat procesu twórczego.</w:t>
      </w:r>
    </w:p>
    <w:p w14:paraId="57092D5E" w14:textId="77777777" w:rsidR="00AE2FB7" w:rsidRPr="00FA0C14" w:rsidRDefault="00AE2FB7" w:rsidP="00AE2FB7">
      <w:pPr>
        <w:spacing w:after="0"/>
        <w:jc w:val="both"/>
      </w:pPr>
    </w:p>
    <w:p w14:paraId="161E4E89" w14:textId="77777777" w:rsidR="00AE2FB7" w:rsidRDefault="00AE2FB7" w:rsidP="00AE2FB7">
      <w:pPr>
        <w:jc w:val="both"/>
        <w:rPr>
          <w:b/>
          <w:bCs/>
        </w:rPr>
      </w:pPr>
      <w:r>
        <w:rPr>
          <w:b/>
          <w:bCs/>
        </w:rPr>
        <w:t>O</w:t>
      </w:r>
      <w:r w:rsidRPr="00796ED2">
        <w:rPr>
          <w:b/>
          <w:bCs/>
        </w:rPr>
        <w:t xml:space="preserve">cena niedostateczna (1) </w:t>
      </w:r>
    </w:p>
    <w:p w14:paraId="23B79A04" w14:textId="77777777" w:rsidR="00AE2FB7" w:rsidRPr="00FA0C14" w:rsidRDefault="00AE2FB7" w:rsidP="00AE2FB7">
      <w:pPr>
        <w:spacing w:after="0"/>
        <w:jc w:val="both"/>
      </w:pPr>
      <w:r w:rsidRPr="00FA0C14">
        <w:t xml:space="preserve">Uczeń </w:t>
      </w:r>
      <w:r>
        <w:t>nie</w:t>
      </w:r>
      <w:r w:rsidRPr="00FA0C14">
        <w:t xml:space="preserve"> opanował wymagan</w:t>
      </w:r>
      <w:r>
        <w:t>ych</w:t>
      </w:r>
      <w:r w:rsidRPr="00FA0C14">
        <w:t xml:space="preserve"> wiadomości i umiejętności. </w:t>
      </w:r>
      <w:r>
        <w:t>Nie u</w:t>
      </w:r>
      <w:r w:rsidRPr="00FA0C14">
        <w:t xml:space="preserve">czestniczy w zajęciach i </w:t>
      </w:r>
      <w:r>
        <w:t>nie wykonuje</w:t>
      </w:r>
      <w:r w:rsidRPr="00FA0C14">
        <w:t xml:space="preserve"> prost</w:t>
      </w:r>
      <w:r>
        <w:t>ych</w:t>
      </w:r>
      <w:r w:rsidRPr="00FA0C14">
        <w:t xml:space="preserve"> zada</w:t>
      </w:r>
      <w:r>
        <w:t>ń</w:t>
      </w:r>
      <w:r w:rsidRPr="00FA0C14">
        <w:t xml:space="preserve"> plastyczn</w:t>
      </w:r>
      <w:r>
        <w:t>ych</w:t>
      </w:r>
      <w:r w:rsidRPr="00FA0C14">
        <w:t>.</w:t>
      </w:r>
    </w:p>
    <w:p w14:paraId="559C406D" w14:textId="77777777" w:rsidR="00AE2FB7" w:rsidRPr="00796ED2" w:rsidRDefault="00AE2FB7" w:rsidP="00AE2FB7">
      <w:pPr>
        <w:spacing w:after="0"/>
        <w:jc w:val="both"/>
      </w:pPr>
      <w:r w:rsidRPr="00FA0C14">
        <w:t>Uczeń:</w:t>
      </w:r>
    </w:p>
    <w:p w14:paraId="66607F8B" w14:textId="77777777" w:rsidR="00AE2FB7" w:rsidRDefault="00AE2FB7" w:rsidP="00AE2FB7">
      <w:pPr>
        <w:pStyle w:val="Akapitzlist"/>
        <w:numPr>
          <w:ilvl w:val="0"/>
          <w:numId w:val="9"/>
        </w:numPr>
        <w:jc w:val="both"/>
      </w:pPr>
      <w:r>
        <w:t>nie opanował</w:t>
      </w:r>
      <w:r w:rsidRPr="001040D5">
        <w:t xml:space="preserve"> materiału określonego w programie nauczania</w:t>
      </w:r>
      <w:r>
        <w:t>,</w:t>
      </w:r>
    </w:p>
    <w:p w14:paraId="1F09F18E" w14:textId="77777777" w:rsidR="00AE2FB7" w:rsidRPr="00796ED2" w:rsidRDefault="00AE2FB7" w:rsidP="00AE2FB7">
      <w:pPr>
        <w:pStyle w:val="Akapitzlist"/>
        <w:numPr>
          <w:ilvl w:val="0"/>
          <w:numId w:val="9"/>
        </w:numPr>
        <w:jc w:val="both"/>
      </w:pPr>
      <w:r>
        <w:t xml:space="preserve">wykazuje całkowity </w:t>
      </w:r>
      <w:r w:rsidRPr="00796ED2">
        <w:t xml:space="preserve">brak zaangażowania i chęci do pracy, </w:t>
      </w:r>
    </w:p>
    <w:p w14:paraId="5B84AA4D" w14:textId="77777777" w:rsidR="00AE2FB7" w:rsidRDefault="00AE2FB7" w:rsidP="00AE2FB7">
      <w:pPr>
        <w:pStyle w:val="Akapitzlist"/>
        <w:numPr>
          <w:ilvl w:val="0"/>
          <w:numId w:val="9"/>
        </w:numPr>
        <w:jc w:val="both"/>
      </w:pPr>
      <w:r>
        <w:lastRenderedPageBreak/>
        <w:t xml:space="preserve">jest </w:t>
      </w:r>
      <w:r w:rsidRPr="00796ED2">
        <w:t>nieterminow</w:t>
      </w:r>
      <w:r>
        <w:t>y</w:t>
      </w:r>
      <w:r w:rsidRPr="00796ED2">
        <w:t xml:space="preserve"> w oddawaniu prac</w:t>
      </w:r>
      <w:r>
        <w:t>,</w:t>
      </w:r>
    </w:p>
    <w:p w14:paraId="0B864463" w14:textId="77777777" w:rsidR="00AE2FB7" w:rsidRPr="00796ED2" w:rsidRDefault="00AE2FB7" w:rsidP="00AE2FB7">
      <w:pPr>
        <w:pStyle w:val="Akapitzlist"/>
        <w:numPr>
          <w:ilvl w:val="0"/>
          <w:numId w:val="9"/>
        </w:numPr>
        <w:jc w:val="both"/>
      </w:pPr>
      <w:r w:rsidRPr="00796ED2">
        <w:t xml:space="preserve">notoryczne </w:t>
      </w:r>
      <w:r>
        <w:t xml:space="preserve">jest </w:t>
      </w:r>
      <w:r w:rsidRPr="00796ED2">
        <w:t>nieprzygotowan</w:t>
      </w:r>
      <w:r>
        <w:t>y</w:t>
      </w:r>
      <w:r w:rsidRPr="00796ED2">
        <w:t xml:space="preserve"> do zajęć, </w:t>
      </w:r>
    </w:p>
    <w:p w14:paraId="38FA3978" w14:textId="77777777" w:rsidR="00AE2FB7" w:rsidRDefault="00AE2FB7" w:rsidP="00AE2FB7">
      <w:pPr>
        <w:pStyle w:val="Akapitzlist"/>
        <w:numPr>
          <w:ilvl w:val="0"/>
          <w:numId w:val="9"/>
        </w:numPr>
        <w:jc w:val="both"/>
      </w:pPr>
      <w:r>
        <w:t xml:space="preserve">wykazuje </w:t>
      </w:r>
      <w:r w:rsidRPr="00796ED2">
        <w:t>brak rokowania na poprawę stanu umiejętności i wiadomości</w:t>
      </w:r>
      <w:r>
        <w:t>.</w:t>
      </w:r>
    </w:p>
    <w:p w14:paraId="727B9093" w14:textId="77777777" w:rsidR="00AE2FB7" w:rsidRPr="00FA0C14" w:rsidRDefault="00AE2FB7" w:rsidP="00AE2FB7">
      <w:pPr>
        <w:spacing w:after="0"/>
        <w:jc w:val="both"/>
      </w:pPr>
      <w:r w:rsidRPr="00FA0C14">
        <w:t>Ocena z plastyki uwzględnia:</w:t>
      </w:r>
    </w:p>
    <w:p w14:paraId="09664B65" w14:textId="77777777" w:rsidR="00AE2FB7" w:rsidRPr="00FA0C14" w:rsidRDefault="00AE2FB7" w:rsidP="00AE2FB7">
      <w:pPr>
        <w:numPr>
          <w:ilvl w:val="0"/>
          <w:numId w:val="23"/>
        </w:numPr>
        <w:spacing w:after="0"/>
        <w:jc w:val="both"/>
      </w:pPr>
      <w:r w:rsidRPr="00FA0C14">
        <w:t>proces twórczy ucznia,</w:t>
      </w:r>
    </w:p>
    <w:p w14:paraId="34671C10" w14:textId="77777777" w:rsidR="00AE2FB7" w:rsidRPr="00FA0C14" w:rsidRDefault="00AE2FB7" w:rsidP="00AE2FB7">
      <w:pPr>
        <w:numPr>
          <w:ilvl w:val="0"/>
          <w:numId w:val="23"/>
        </w:numPr>
        <w:spacing w:after="0"/>
        <w:jc w:val="both"/>
      </w:pPr>
      <w:r w:rsidRPr="00FA0C14">
        <w:t>jego indywidualne możliwości i postępy,</w:t>
      </w:r>
    </w:p>
    <w:p w14:paraId="72AC5864" w14:textId="77777777" w:rsidR="00AE2FB7" w:rsidRPr="00FA0C14" w:rsidRDefault="00AE2FB7" w:rsidP="00AE2FB7">
      <w:pPr>
        <w:numPr>
          <w:ilvl w:val="0"/>
          <w:numId w:val="23"/>
        </w:numPr>
        <w:spacing w:after="0"/>
        <w:jc w:val="both"/>
      </w:pPr>
      <w:r w:rsidRPr="00FA0C14">
        <w:t>aktywność i zaangażowanie,</w:t>
      </w:r>
    </w:p>
    <w:p w14:paraId="58C7F893" w14:textId="77777777" w:rsidR="00AE2FB7" w:rsidRPr="00FA0C14" w:rsidRDefault="00AE2FB7" w:rsidP="00AE2FB7">
      <w:pPr>
        <w:numPr>
          <w:ilvl w:val="0"/>
          <w:numId w:val="23"/>
        </w:numPr>
        <w:spacing w:after="0"/>
        <w:jc w:val="both"/>
      </w:pPr>
      <w:r w:rsidRPr="00FA0C14">
        <w:t>umiejętność współpracy i wypowiedzi.</w:t>
      </w:r>
    </w:p>
    <w:p w14:paraId="0A98102C" w14:textId="77777777" w:rsidR="00AE2FB7" w:rsidRDefault="00AE2FB7" w:rsidP="00AE2FB7">
      <w:pPr>
        <w:spacing w:after="0"/>
        <w:jc w:val="both"/>
      </w:pPr>
      <w:r w:rsidRPr="00FA0C14">
        <w:t>Ocenianie ma charakter wspierający i kształtujący, zgodny z podstawą programową 2026.</w:t>
      </w:r>
    </w:p>
    <w:p w14:paraId="06B129A0" w14:textId="77777777" w:rsidR="00AE2FB7" w:rsidRDefault="00AE2FB7" w:rsidP="00AE2FB7">
      <w:pPr>
        <w:spacing w:after="0"/>
        <w:jc w:val="both"/>
      </w:pPr>
    </w:p>
    <w:p w14:paraId="55969718" w14:textId="77777777" w:rsidR="00AE2FB7" w:rsidRPr="00D82373" w:rsidRDefault="00AE2FB7" w:rsidP="00AE2FB7">
      <w:pPr>
        <w:jc w:val="both"/>
        <w:rPr>
          <w:b/>
          <w:bCs/>
        </w:rPr>
      </w:pPr>
      <w:r>
        <w:rPr>
          <w:b/>
          <w:bCs/>
        </w:rPr>
        <w:t xml:space="preserve">XIV. </w:t>
      </w:r>
      <w:r w:rsidRPr="00D82373">
        <w:rPr>
          <w:b/>
          <w:bCs/>
        </w:rPr>
        <w:t>Ocenianie kształtujące</w:t>
      </w:r>
    </w:p>
    <w:p w14:paraId="0D2F67DC" w14:textId="77777777" w:rsidR="00AE2FB7" w:rsidRPr="00D82373" w:rsidRDefault="00AE2FB7" w:rsidP="00AE2FB7">
      <w:pPr>
        <w:jc w:val="both"/>
      </w:pPr>
      <w:r w:rsidRPr="00D82373">
        <w:t>Na lekcjach plastyki stosowane są elementy oceniania kształtującego, które wspierają rozwój ucznia oraz pomagają mu świadomie uczestniczyć w procesie twórczym i uczenia się.</w:t>
      </w:r>
    </w:p>
    <w:p w14:paraId="6EB02B3A" w14:textId="77777777" w:rsidR="00AE2FB7" w:rsidRPr="00D82373" w:rsidRDefault="00AE2FB7" w:rsidP="00AE2FB7">
      <w:pPr>
        <w:pStyle w:val="Akapitzlist"/>
        <w:jc w:val="both"/>
      </w:pPr>
      <w:r w:rsidRPr="00D82373">
        <w:t>Nauczyciel:</w:t>
      </w:r>
    </w:p>
    <w:p w14:paraId="777734C5" w14:textId="77777777" w:rsidR="00AE2FB7" w:rsidRPr="00D82373" w:rsidRDefault="00AE2FB7" w:rsidP="00AE2FB7">
      <w:pPr>
        <w:pStyle w:val="Akapitzlist"/>
        <w:numPr>
          <w:ilvl w:val="0"/>
          <w:numId w:val="24"/>
        </w:numPr>
        <w:jc w:val="both"/>
      </w:pPr>
      <w:r w:rsidRPr="00D82373">
        <w:t>przedstawia uczniom cele lekcji oraz kryteria sukcesu,</w:t>
      </w:r>
    </w:p>
    <w:p w14:paraId="33306E91" w14:textId="77777777" w:rsidR="00AE2FB7" w:rsidRPr="00D82373" w:rsidRDefault="00AE2FB7" w:rsidP="00AE2FB7">
      <w:pPr>
        <w:pStyle w:val="Akapitzlist"/>
        <w:numPr>
          <w:ilvl w:val="0"/>
          <w:numId w:val="24"/>
        </w:numPr>
      </w:pPr>
      <w:r w:rsidRPr="00D82373">
        <w:t>udziela informacji zwrotnej dotyczącej wykonywanych działań plastycznych i procesu twórczego,</w:t>
      </w:r>
    </w:p>
    <w:p w14:paraId="640E7409" w14:textId="77777777" w:rsidR="00AE2FB7" w:rsidRPr="00D82373" w:rsidRDefault="00AE2FB7" w:rsidP="00AE2FB7">
      <w:pPr>
        <w:pStyle w:val="Akapitzlist"/>
        <w:numPr>
          <w:ilvl w:val="0"/>
          <w:numId w:val="24"/>
        </w:numPr>
      </w:pPr>
      <w:r w:rsidRPr="00D82373">
        <w:t>zachęca uczniów do refleksji nad własną pracą, podejmowanymi decyzjami plastycznymi i postępami,</w:t>
      </w:r>
    </w:p>
    <w:p w14:paraId="1986626D" w14:textId="77777777" w:rsidR="00AE2FB7" w:rsidRPr="00D82373" w:rsidRDefault="00AE2FB7" w:rsidP="00AE2FB7">
      <w:pPr>
        <w:pStyle w:val="Akapitzlist"/>
        <w:numPr>
          <w:ilvl w:val="0"/>
          <w:numId w:val="24"/>
        </w:numPr>
      </w:pPr>
      <w:r w:rsidRPr="00D82373">
        <w:t>wspiera rozwój umiejętności plastycznych, wskazując możliwe kierunki dalszej pracy i doskonalenia,</w:t>
      </w:r>
    </w:p>
    <w:p w14:paraId="537AAB51" w14:textId="77777777" w:rsidR="00AE2FB7" w:rsidRPr="00D82373" w:rsidRDefault="00AE2FB7" w:rsidP="00AE2FB7">
      <w:pPr>
        <w:pStyle w:val="Akapitzlist"/>
        <w:numPr>
          <w:ilvl w:val="0"/>
          <w:numId w:val="24"/>
        </w:numPr>
      </w:pPr>
      <w:r w:rsidRPr="00D82373">
        <w:t>stwarza sytuacje sprzyjające samoocenie oraz wzajemnej informacji zwrotnej podczas działań indywidualnych i zespołowych.</w:t>
      </w:r>
    </w:p>
    <w:p w14:paraId="22FCEF4B" w14:textId="77777777" w:rsidR="00AE2FB7" w:rsidRDefault="00AE2FB7" w:rsidP="007D5B00">
      <w:pPr>
        <w:spacing w:after="0"/>
        <w:jc w:val="both"/>
      </w:pPr>
    </w:p>
    <w:p w14:paraId="2A44B980" w14:textId="77777777" w:rsidR="00AE2FB7" w:rsidRDefault="00AE2FB7" w:rsidP="007D5B00">
      <w:pPr>
        <w:spacing w:after="0"/>
        <w:jc w:val="both"/>
      </w:pPr>
    </w:p>
    <w:p w14:paraId="2AC780A8" w14:textId="77777777" w:rsidR="00AE2FB7" w:rsidRDefault="00AE2FB7" w:rsidP="007D5B00">
      <w:pPr>
        <w:spacing w:after="0"/>
        <w:jc w:val="both"/>
      </w:pPr>
    </w:p>
    <w:p w14:paraId="08BC705D" w14:textId="77777777" w:rsidR="003060A0" w:rsidRDefault="003060A0" w:rsidP="007D5B00">
      <w:pPr>
        <w:spacing w:after="0"/>
        <w:jc w:val="both"/>
      </w:pPr>
    </w:p>
    <w:p w14:paraId="750CA6D1" w14:textId="77777777" w:rsidR="003060A0" w:rsidRDefault="003060A0" w:rsidP="007D5B00">
      <w:pPr>
        <w:spacing w:after="0"/>
        <w:jc w:val="both"/>
      </w:pPr>
    </w:p>
    <w:p w14:paraId="235B8030" w14:textId="77777777" w:rsidR="003060A0" w:rsidRDefault="003060A0" w:rsidP="007D5B00">
      <w:pPr>
        <w:spacing w:after="0"/>
        <w:jc w:val="both"/>
      </w:pPr>
    </w:p>
    <w:p w14:paraId="3A36AD07" w14:textId="77777777" w:rsidR="003060A0" w:rsidRDefault="003060A0" w:rsidP="007D5B00">
      <w:pPr>
        <w:spacing w:after="0"/>
        <w:jc w:val="both"/>
      </w:pPr>
    </w:p>
    <w:p w14:paraId="263645B0" w14:textId="77777777" w:rsidR="003060A0" w:rsidRDefault="003060A0" w:rsidP="007D5B00">
      <w:pPr>
        <w:spacing w:after="0"/>
        <w:jc w:val="both"/>
      </w:pPr>
    </w:p>
    <w:p w14:paraId="56599261" w14:textId="77777777" w:rsidR="003060A0" w:rsidRDefault="003060A0" w:rsidP="007D5B00">
      <w:pPr>
        <w:spacing w:after="0"/>
        <w:jc w:val="both"/>
      </w:pPr>
    </w:p>
    <w:p w14:paraId="618D1605" w14:textId="77777777" w:rsidR="003060A0" w:rsidRDefault="003060A0" w:rsidP="007D5B00">
      <w:pPr>
        <w:spacing w:after="0"/>
        <w:jc w:val="both"/>
      </w:pPr>
    </w:p>
    <w:p w14:paraId="21603C38" w14:textId="77777777" w:rsidR="003060A0" w:rsidRDefault="003060A0" w:rsidP="007D5B00">
      <w:pPr>
        <w:spacing w:after="0"/>
        <w:jc w:val="both"/>
      </w:pPr>
    </w:p>
    <w:p w14:paraId="1AFA9FDB" w14:textId="77777777" w:rsidR="003060A0" w:rsidRDefault="003060A0" w:rsidP="007D5B00">
      <w:pPr>
        <w:spacing w:after="0"/>
        <w:jc w:val="both"/>
      </w:pPr>
    </w:p>
    <w:p w14:paraId="164DF29D" w14:textId="77777777" w:rsidR="003060A0" w:rsidRDefault="003060A0" w:rsidP="007D5B00">
      <w:pPr>
        <w:spacing w:after="0"/>
        <w:jc w:val="both"/>
      </w:pPr>
    </w:p>
    <w:p w14:paraId="7585FE77" w14:textId="77777777" w:rsidR="003060A0" w:rsidRDefault="003060A0" w:rsidP="007D5B00">
      <w:pPr>
        <w:spacing w:after="0"/>
        <w:jc w:val="both"/>
      </w:pPr>
    </w:p>
    <w:p w14:paraId="24EF99F0" w14:textId="77777777" w:rsidR="00AE2FB7" w:rsidRDefault="00AE2FB7" w:rsidP="007D5B00">
      <w:pPr>
        <w:spacing w:after="0"/>
        <w:jc w:val="both"/>
      </w:pPr>
    </w:p>
    <w:p w14:paraId="4EFE3E5C" w14:textId="77777777" w:rsidR="00D0535B" w:rsidRDefault="00D0535B" w:rsidP="007D5B00">
      <w:pPr>
        <w:spacing w:after="0"/>
        <w:jc w:val="both"/>
      </w:pPr>
    </w:p>
    <w:p w14:paraId="66E43846" w14:textId="77777777" w:rsidR="00D0535B" w:rsidRDefault="00D0535B" w:rsidP="007D5B00">
      <w:pPr>
        <w:spacing w:after="0"/>
        <w:jc w:val="both"/>
      </w:pPr>
    </w:p>
    <w:p w14:paraId="78E111C7" w14:textId="77777777" w:rsidR="00D0535B" w:rsidRDefault="00D0535B" w:rsidP="007D5B00">
      <w:pPr>
        <w:spacing w:after="0"/>
        <w:jc w:val="both"/>
      </w:pPr>
    </w:p>
    <w:p w14:paraId="147CAFB7" w14:textId="77777777" w:rsidR="00D0535B" w:rsidRDefault="00D0535B" w:rsidP="007D5B00">
      <w:pPr>
        <w:spacing w:after="0"/>
        <w:jc w:val="both"/>
      </w:pPr>
    </w:p>
    <w:p w14:paraId="210FB755" w14:textId="77777777" w:rsidR="00D0535B" w:rsidRDefault="00D0535B" w:rsidP="007D5B00">
      <w:pPr>
        <w:spacing w:after="0"/>
        <w:jc w:val="both"/>
      </w:pPr>
    </w:p>
    <w:p w14:paraId="5754DB16" w14:textId="77777777" w:rsidR="00D0535B" w:rsidRDefault="00D0535B" w:rsidP="007D5B00">
      <w:pPr>
        <w:spacing w:after="0"/>
        <w:jc w:val="both"/>
      </w:pPr>
    </w:p>
    <w:p w14:paraId="09FA6E6A" w14:textId="77777777" w:rsidR="00AE2FB7" w:rsidRPr="00AE2FB7" w:rsidRDefault="00AE2FB7" w:rsidP="007D5B00">
      <w:pPr>
        <w:spacing w:after="0"/>
        <w:jc w:val="both"/>
      </w:pPr>
    </w:p>
    <w:p w14:paraId="688DFD0C" w14:textId="026CCCE4" w:rsidR="00A33346" w:rsidRPr="00A33346" w:rsidRDefault="00A33346" w:rsidP="007D5B00">
      <w:pPr>
        <w:spacing w:after="0"/>
        <w:jc w:val="both"/>
      </w:pPr>
      <w:r w:rsidRPr="00A33346">
        <w:rPr>
          <w:b/>
          <w:bCs/>
        </w:rPr>
        <w:lastRenderedPageBreak/>
        <w:t>PLASTYKA KLASA</w:t>
      </w:r>
      <w:r w:rsidR="00514587">
        <w:rPr>
          <w:b/>
          <w:bCs/>
        </w:rPr>
        <w:t xml:space="preserve"> </w:t>
      </w:r>
      <w:r w:rsidRPr="00A33346">
        <w:rPr>
          <w:b/>
          <w:bCs/>
        </w:rPr>
        <w:t xml:space="preserve">VII </w:t>
      </w:r>
    </w:p>
    <w:p w14:paraId="2A319FC2" w14:textId="77777777" w:rsidR="00A33346" w:rsidRPr="00A33346" w:rsidRDefault="00A33346" w:rsidP="00C91A2F">
      <w:pPr>
        <w:jc w:val="both"/>
      </w:pPr>
      <w:r w:rsidRPr="00A33346">
        <w:rPr>
          <w:b/>
          <w:bCs/>
        </w:rPr>
        <w:t xml:space="preserve">WYMAGANIA EDUKACYJNE </w:t>
      </w:r>
    </w:p>
    <w:p w14:paraId="4476A566" w14:textId="77F4134C" w:rsidR="000974B7" w:rsidRPr="00A33346" w:rsidRDefault="000974B7" w:rsidP="000974B7">
      <w:pPr>
        <w:jc w:val="both"/>
      </w:pPr>
      <w:r w:rsidRPr="00A33346">
        <w:t>W klasie V</w:t>
      </w:r>
      <w:r>
        <w:t>II</w:t>
      </w:r>
      <w:r w:rsidRPr="00A33346">
        <w:t xml:space="preserve"> uczniowie </w:t>
      </w:r>
      <w:r>
        <w:t>na lekcjach plastyki rozwijają wyobraźnię i kreatywność artystyczną. P</w:t>
      </w:r>
      <w:r w:rsidRPr="00A33346">
        <w:t xml:space="preserve">oznają </w:t>
      </w:r>
      <w:r>
        <w:t xml:space="preserve">kolejne </w:t>
      </w:r>
      <w:r w:rsidRPr="00A33346">
        <w:t xml:space="preserve">elementy języka sztuki, takie jak: </w:t>
      </w:r>
      <w:proofErr w:type="spellStart"/>
      <w:r w:rsidR="005C1ADA">
        <w:t>fotokolaż</w:t>
      </w:r>
      <w:proofErr w:type="spellEnd"/>
      <w:r w:rsidR="005C1ADA">
        <w:t xml:space="preserve">, </w:t>
      </w:r>
      <w:r>
        <w:t xml:space="preserve">fotografia, film, </w:t>
      </w:r>
      <w:proofErr w:type="spellStart"/>
      <w:r>
        <w:t>asamblaż</w:t>
      </w:r>
      <w:proofErr w:type="spellEnd"/>
      <w:r>
        <w:t xml:space="preserve"> i instalacja, happening i performance, oraz sztukę nowoczesną</w:t>
      </w:r>
      <w:r w:rsidRPr="00A33346">
        <w:t xml:space="preserve">. </w:t>
      </w:r>
      <w:r>
        <w:t xml:space="preserve">Uczniowie wykonują ćwiczenia praktyczne przy użyciu </w:t>
      </w:r>
      <w:r w:rsidRPr="00A33346">
        <w:t xml:space="preserve">różnorodnych technik plastycznych.  </w:t>
      </w:r>
    </w:p>
    <w:p w14:paraId="164D0CC2" w14:textId="77777777" w:rsidR="00A33346" w:rsidRPr="00A33346" w:rsidRDefault="00A33346" w:rsidP="00C91A2F">
      <w:pPr>
        <w:jc w:val="both"/>
      </w:pPr>
      <w:r w:rsidRPr="00A33346">
        <w:rPr>
          <w:b/>
          <w:bCs/>
        </w:rPr>
        <w:t xml:space="preserve">Wymagania edukacyjne podstawowe i ponadpodstawowe: </w:t>
      </w:r>
    </w:p>
    <w:p w14:paraId="24EF1C69" w14:textId="77777777" w:rsidR="00A33346" w:rsidRDefault="00A33346" w:rsidP="00C91A2F">
      <w:pPr>
        <w:jc w:val="both"/>
        <w:rPr>
          <w:b/>
          <w:bCs/>
        </w:rPr>
      </w:pPr>
      <w:r w:rsidRPr="00A33346">
        <w:rPr>
          <w:b/>
          <w:bCs/>
        </w:rPr>
        <w:t xml:space="preserve">a/ wymagania podstawowe: </w:t>
      </w:r>
    </w:p>
    <w:p w14:paraId="47EE8545" w14:textId="2D0A180C" w:rsidR="005C1ADA" w:rsidRDefault="000974B7" w:rsidP="00F54CA2">
      <w:pPr>
        <w:spacing w:after="0" w:line="276" w:lineRule="auto"/>
        <w:rPr>
          <w:b/>
          <w:bCs/>
        </w:rPr>
      </w:pPr>
      <w:r w:rsidRPr="000974B7">
        <w:rPr>
          <w:bCs/>
        </w:rPr>
        <w:t>- tłumaczy, czym są sztuka elitarna, sztuka popularna i sztuka ludowa,</w:t>
      </w:r>
      <w:r w:rsidRPr="000974B7">
        <w:rPr>
          <w:bCs/>
        </w:rPr>
        <w:br/>
        <w:t>- wskazuje główne różnice między sztuką elitarną, sztuką popularną i sztuką ludową,</w:t>
      </w:r>
      <w:r w:rsidRPr="000974B7">
        <w:rPr>
          <w:bCs/>
        </w:rPr>
        <w:br/>
        <w:t>- wyjaśnia, czym jest skansen,</w:t>
      </w:r>
      <w:r w:rsidRPr="000974B7">
        <w:rPr>
          <w:bCs/>
        </w:rPr>
        <w:br/>
        <w:t>- podaje przykłady sztuki ludowej,</w:t>
      </w:r>
      <w:r w:rsidRPr="000974B7">
        <w:rPr>
          <w:bCs/>
        </w:rPr>
        <w:br/>
        <w:t>- wymienia epoki w historii sztuki,</w:t>
      </w:r>
      <w:r w:rsidRPr="000974B7">
        <w:rPr>
          <w:bCs/>
        </w:rPr>
        <w:br/>
        <w:t>- wylicza nowe zjawiska w sztuce początku XX w.,</w:t>
      </w:r>
      <w:r w:rsidRPr="000974B7">
        <w:rPr>
          <w:bCs/>
        </w:rPr>
        <w:br/>
        <w:t>- określa, czym jest abstrakcja,</w:t>
      </w:r>
      <w:r w:rsidRPr="000974B7">
        <w:rPr>
          <w:bCs/>
        </w:rPr>
        <w:br/>
        <w:t>- krótko charakteryzuje sztukę współczesną,</w:t>
      </w:r>
      <w:r w:rsidRPr="000974B7">
        <w:rPr>
          <w:bCs/>
        </w:rPr>
        <w:br/>
        <w:t>- sytuuje nurty sztuki nowoczesnej w czasie,</w:t>
      </w:r>
      <w:r w:rsidRPr="000974B7">
        <w:rPr>
          <w:bCs/>
        </w:rPr>
        <w:br/>
        <w:t xml:space="preserve">- wymienia najważniejsze cechy poznanych kierunków, </w:t>
      </w:r>
      <w:r w:rsidRPr="000974B7">
        <w:rPr>
          <w:bCs/>
        </w:rPr>
        <w:br/>
        <w:t>- wskazuje przykładowych twórców reprezentujących prądy nowoczesne oraz ich dzieła,</w:t>
      </w:r>
      <w:r w:rsidRPr="000974B7">
        <w:rPr>
          <w:bCs/>
        </w:rPr>
        <w:br/>
        <w:t>- tłumaczy, czym jest fotografia,</w:t>
      </w:r>
      <w:r w:rsidRPr="000974B7">
        <w:rPr>
          <w:bCs/>
        </w:rPr>
        <w:br/>
        <w:t>- wyjaśnia znaczenie podstawowych terminów związanych z fotografią,</w:t>
      </w:r>
      <w:r w:rsidRPr="000974B7">
        <w:rPr>
          <w:bCs/>
        </w:rPr>
        <w:br/>
        <w:t>- wylicza rodzaje fotografii,</w:t>
      </w:r>
      <w:r w:rsidRPr="000974B7">
        <w:rPr>
          <w:bCs/>
        </w:rPr>
        <w:br/>
        <w:t>- podaje, jakie są zastosowania fotografii,</w:t>
      </w:r>
      <w:r w:rsidRPr="000974B7">
        <w:rPr>
          <w:bCs/>
        </w:rPr>
        <w:br/>
        <w:t>- odpowiada, kim jest fotografik,</w:t>
      </w:r>
      <w:r w:rsidRPr="000974B7">
        <w:rPr>
          <w:bCs/>
        </w:rPr>
        <w:br/>
        <w:t>- wymienia tematy fotografii,</w:t>
      </w:r>
      <w:r w:rsidRPr="000974B7">
        <w:rPr>
          <w:bCs/>
        </w:rPr>
        <w:br/>
        <w:t>- wskazuje środki wyrazu typowe dla fotografii,</w:t>
      </w:r>
      <w:r w:rsidRPr="000974B7">
        <w:rPr>
          <w:bCs/>
        </w:rPr>
        <w:br/>
        <w:t>- tłumaczy, czym jest film,</w:t>
      </w:r>
      <w:r w:rsidRPr="000974B7">
        <w:rPr>
          <w:bCs/>
        </w:rPr>
        <w:br/>
        <w:t>- wyjaśnia znaczenie podstawowych terminów związanych z filmem,</w:t>
      </w:r>
      <w:r w:rsidRPr="000974B7">
        <w:rPr>
          <w:bCs/>
        </w:rPr>
        <w:br/>
        <w:t>- wymienia środki wyrazu typowe dla filmu,</w:t>
      </w:r>
      <w:r w:rsidRPr="000974B7">
        <w:rPr>
          <w:bCs/>
        </w:rPr>
        <w:br/>
        <w:t>- odpowiada, czym jest plan filmowy,</w:t>
      </w:r>
      <w:r w:rsidRPr="000974B7">
        <w:rPr>
          <w:bCs/>
        </w:rPr>
        <w:br/>
        <w:t xml:space="preserve">- wyjaśnia, czym są </w:t>
      </w:r>
      <w:proofErr w:type="spellStart"/>
      <w:r w:rsidRPr="000974B7">
        <w:rPr>
          <w:bCs/>
        </w:rPr>
        <w:t>asamblaż</w:t>
      </w:r>
      <w:proofErr w:type="spellEnd"/>
      <w:r w:rsidRPr="000974B7">
        <w:rPr>
          <w:bCs/>
        </w:rPr>
        <w:t xml:space="preserve">, instalacja, </w:t>
      </w:r>
      <w:proofErr w:type="spellStart"/>
      <w:r w:rsidRPr="000974B7">
        <w:rPr>
          <w:bCs/>
        </w:rPr>
        <w:t>wideoinstalacja</w:t>
      </w:r>
      <w:proofErr w:type="spellEnd"/>
      <w:r w:rsidRPr="000974B7">
        <w:rPr>
          <w:bCs/>
        </w:rPr>
        <w:t>,</w:t>
      </w:r>
      <w:r w:rsidRPr="000974B7">
        <w:rPr>
          <w:bCs/>
        </w:rPr>
        <w:br/>
        <w:t>- wymienia przykłady nietypowych materiałów wykorzystywanych w sztuce najnowszej,</w:t>
      </w:r>
      <w:r w:rsidRPr="000974B7">
        <w:rPr>
          <w:bCs/>
        </w:rPr>
        <w:br/>
        <w:t>- wylicza środki wyrazu typowe dla nowych form sztuki,</w:t>
      </w:r>
      <w:r w:rsidRPr="000974B7">
        <w:rPr>
          <w:bCs/>
        </w:rPr>
        <w:br/>
        <w:t xml:space="preserve"> - wyjaśnia, czym są happening i performance, </w:t>
      </w:r>
      <w:r w:rsidRPr="000974B7">
        <w:rPr>
          <w:bCs/>
        </w:rPr>
        <w:br/>
        <w:t>- podaje przykłady działań możliwych do zrealizowania w ramach happeningu i performance’u,</w:t>
      </w:r>
      <w:r w:rsidRPr="000974B7">
        <w:rPr>
          <w:b/>
          <w:bCs/>
        </w:rPr>
        <w:br/>
      </w:r>
      <w:r w:rsidRPr="000974B7">
        <w:rPr>
          <w:bCs/>
        </w:rPr>
        <w:t>- omawia</w:t>
      </w:r>
      <w:r w:rsidRPr="000974B7">
        <w:rPr>
          <w:b/>
          <w:bCs/>
        </w:rPr>
        <w:t xml:space="preserve"> </w:t>
      </w:r>
      <w:r w:rsidRPr="000974B7">
        <w:rPr>
          <w:bCs/>
        </w:rPr>
        <w:t>role artysty i odbiorcy w happeningu i performansie,</w:t>
      </w:r>
      <w:r w:rsidRPr="000974B7">
        <w:rPr>
          <w:bCs/>
        </w:rPr>
        <w:br/>
        <w:t>- przedstawia, kim był Tadeusz Kantor,</w:t>
      </w:r>
      <w:r w:rsidRPr="000974B7">
        <w:rPr>
          <w:bCs/>
        </w:rPr>
        <w:br/>
        <w:t>- wymienia środki wyrazu typowe dla sztuki akcji,</w:t>
      </w:r>
      <w:r w:rsidRPr="000974B7">
        <w:rPr>
          <w:bCs/>
        </w:rPr>
        <w:br/>
        <w:t xml:space="preserve">- wyjaśnia, czym są media, nowe media i multimedia, </w:t>
      </w:r>
      <w:r w:rsidRPr="000974B7">
        <w:rPr>
          <w:bCs/>
        </w:rPr>
        <w:br/>
        <w:t xml:space="preserve">- wylicza główne rodzaje </w:t>
      </w:r>
      <w:r w:rsidRPr="000974B7">
        <w:rPr>
          <w:bCs/>
        </w:rPr>
        <w:br/>
        <w:t>i przykładowe cechy dzieł sztuki nowych mediów,</w:t>
      </w:r>
      <w:r w:rsidRPr="000974B7">
        <w:rPr>
          <w:bCs/>
        </w:rPr>
        <w:br/>
        <w:t>- podaje wybrane narzędzia i techniki charakterystyczne dla sztuki nowych mediów,</w:t>
      </w:r>
      <w:r w:rsidRPr="000974B7">
        <w:rPr>
          <w:bCs/>
        </w:rPr>
        <w:br/>
        <w:t>- wymienia środki wyrazu typowe dla twórczości multimedialnej,</w:t>
      </w:r>
      <w:r w:rsidRPr="000974B7">
        <w:rPr>
          <w:b/>
          <w:bCs/>
        </w:rPr>
        <w:br/>
      </w:r>
      <w:r w:rsidRPr="000974B7">
        <w:rPr>
          <w:bCs/>
        </w:rPr>
        <w:lastRenderedPageBreak/>
        <w:t>- podaje, od jakich czynników zależy odbiór prac artystycznych,</w:t>
      </w:r>
      <w:r w:rsidRPr="000974B7">
        <w:rPr>
          <w:bCs/>
        </w:rPr>
        <w:br/>
        <w:t>- wyróżnia dyscypliny sztuk plastycznych z uwzględnieniem podziału na dzieła płaskie i przestrzenne,</w:t>
      </w:r>
      <w:r w:rsidRPr="000974B7">
        <w:rPr>
          <w:bCs/>
        </w:rPr>
        <w:br/>
        <w:t>- wymienia poznane środki plastyczne i wykorzystuje ich nazwy w opisie dzieł,</w:t>
      </w:r>
      <w:r w:rsidRPr="000974B7">
        <w:rPr>
          <w:bCs/>
        </w:rPr>
        <w:br/>
        <w:t>- przyporządkowuje techniki i materiały do dziedzin sztuki,</w:t>
      </w:r>
      <w:r w:rsidRPr="000974B7">
        <w:rPr>
          <w:bCs/>
        </w:rPr>
        <w:br/>
        <w:t>- z pomocą nauczyciela opisuje wybrane dzieło sztuki,</w:t>
      </w:r>
      <w:r w:rsidRPr="000974B7">
        <w:rPr>
          <w:bCs/>
        </w:rPr>
        <w:br/>
      </w:r>
      <w:r w:rsidRPr="000974B7">
        <w:rPr>
          <w:rFonts w:cstheme="minorHAnsi"/>
          <w:bCs/>
        </w:rPr>
        <w:t>- tłumaczy, czym jest tworzenie z natury,</w:t>
      </w:r>
      <w:r w:rsidRPr="000974B7">
        <w:rPr>
          <w:rFonts w:cstheme="minorHAnsi"/>
          <w:bCs/>
        </w:rPr>
        <w:br/>
        <w:t>- wyjaśnia, czym są szkic i plener,</w:t>
      </w:r>
      <w:r w:rsidRPr="000974B7">
        <w:rPr>
          <w:rFonts w:cstheme="minorHAnsi"/>
          <w:bCs/>
        </w:rPr>
        <w:br/>
        <w:t>- definiuje portret, martwą naturę i pejzaż,</w:t>
      </w:r>
      <w:r w:rsidRPr="000974B7">
        <w:rPr>
          <w:rFonts w:cstheme="minorHAnsi"/>
          <w:bCs/>
        </w:rPr>
        <w:br/>
        <w:t>- odpowiada, dlaczego artyści inspirują się naturą,</w:t>
      </w:r>
      <w:r w:rsidRPr="000974B7">
        <w:rPr>
          <w:rFonts w:cstheme="minorHAnsi"/>
          <w:bCs/>
        </w:rPr>
        <w:br/>
        <w:t>- wymienia podstawowe typy rejestracji rzeczywistości w sztuce,</w:t>
      </w:r>
      <w:r w:rsidRPr="000974B7">
        <w:rPr>
          <w:rFonts w:cstheme="minorHAnsi"/>
          <w:bCs/>
        </w:rPr>
        <w:br/>
      </w:r>
    </w:p>
    <w:p w14:paraId="09C7030E" w14:textId="36D94310" w:rsidR="00A33346" w:rsidRDefault="00A33346" w:rsidP="00F54CA2">
      <w:pPr>
        <w:spacing w:line="276" w:lineRule="auto"/>
        <w:rPr>
          <w:b/>
          <w:bCs/>
        </w:rPr>
      </w:pPr>
      <w:r w:rsidRPr="00A33346">
        <w:rPr>
          <w:b/>
          <w:bCs/>
        </w:rPr>
        <w:t xml:space="preserve">b/ wymagania ponadpodstawowe: </w:t>
      </w:r>
    </w:p>
    <w:p w14:paraId="08363C0F" w14:textId="1D4CBE00" w:rsidR="000974B7" w:rsidRPr="000974B7" w:rsidRDefault="000974B7" w:rsidP="00F54CA2">
      <w:pPr>
        <w:pStyle w:val="NormalnyWeb"/>
        <w:spacing w:before="0" w:beforeAutospacing="0" w:after="0" w:afterAutospacing="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0974B7">
        <w:rPr>
          <w:rFonts w:asciiTheme="minorHAnsi" w:hAnsiTheme="minorHAnsi" w:cstheme="minorHAnsi"/>
          <w:bCs/>
          <w:sz w:val="22"/>
          <w:szCs w:val="22"/>
        </w:rPr>
        <w:t>- charakteryzuje sztukę elitarną, sztukę popularną i sztukę ludową,</w:t>
      </w:r>
      <w:r w:rsidRPr="000974B7">
        <w:rPr>
          <w:rFonts w:asciiTheme="minorHAnsi" w:hAnsiTheme="minorHAnsi" w:cstheme="minorHAnsi"/>
          <w:bCs/>
          <w:sz w:val="22"/>
          <w:szCs w:val="22"/>
        </w:rPr>
        <w:br/>
        <w:t>- tłumaczy, czym zajmują się etnografia i etnologia,</w:t>
      </w:r>
      <w:r w:rsidRPr="000974B7">
        <w:rPr>
          <w:rFonts w:asciiTheme="minorHAnsi" w:hAnsiTheme="minorHAnsi" w:cstheme="minorHAnsi"/>
          <w:bCs/>
          <w:sz w:val="22"/>
          <w:szCs w:val="22"/>
        </w:rPr>
        <w:br/>
        <w:t xml:space="preserve">- wyjaśnia, czym jest </w:t>
      </w:r>
      <w:proofErr w:type="spellStart"/>
      <w:r w:rsidRPr="000974B7">
        <w:rPr>
          <w:rFonts w:asciiTheme="minorHAnsi" w:hAnsiTheme="minorHAnsi" w:cstheme="minorHAnsi"/>
          <w:bCs/>
          <w:sz w:val="22"/>
          <w:szCs w:val="22"/>
        </w:rPr>
        <w:t>etnodesign</w:t>
      </w:r>
      <w:proofErr w:type="spellEnd"/>
      <w:r w:rsidRPr="000974B7">
        <w:rPr>
          <w:rFonts w:asciiTheme="minorHAnsi" w:hAnsiTheme="minorHAnsi" w:cstheme="minorHAnsi"/>
          <w:bCs/>
          <w:sz w:val="22"/>
          <w:szCs w:val="22"/>
        </w:rPr>
        <w:t>, i podaje przykłady inspiracji twórczością ludową w sztuce</w:t>
      </w:r>
      <w:r w:rsidR="005C1ADA">
        <w:rPr>
          <w:rFonts w:asciiTheme="minorHAnsi" w:hAnsiTheme="minorHAnsi" w:cstheme="minorHAnsi"/>
          <w:bCs/>
          <w:sz w:val="22"/>
          <w:szCs w:val="22"/>
        </w:rPr>
        <w:t xml:space="preserve"> w</w:t>
      </w:r>
      <w:r w:rsidRPr="000974B7">
        <w:rPr>
          <w:rFonts w:asciiTheme="minorHAnsi" w:hAnsiTheme="minorHAnsi" w:cstheme="minorHAnsi"/>
          <w:bCs/>
          <w:sz w:val="22"/>
          <w:szCs w:val="22"/>
        </w:rPr>
        <w:t>spółczesnej i w swoim otoczeniu,</w:t>
      </w:r>
      <w:r w:rsidRPr="000974B7">
        <w:rPr>
          <w:rFonts w:asciiTheme="minorHAnsi" w:hAnsiTheme="minorHAnsi" w:cstheme="minorHAnsi"/>
          <w:bCs/>
          <w:sz w:val="22"/>
          <w:szCs w:val="22"/>
        </w:rPr>
        <w:br/>
        <w:t>- podaje najważniejsze cechy twórczości z kolejnych epok w historii sztuki,</w:t>
      </w:r>
      <w:r w:rsidRPr="000974B7">
        <w:rPr>
          <w:rFonts w:asciiTheme="minorHAnsi" w:hAnsiTheme="minorHAnsi" w:cstheme="minorHAnsi"/>
          <w:bCs/>
          <w:sz w:val="22"/>
          <w:szCs w:val="22"/>
        </w:rPr>
        <w:br/>
        <w:t>- omawia główne etapy ewolucji sztuki na przełomie XIX i XX w.,</w:t>
      </w:r>
      <w:r w:rsidRPr="000974B7">
        <w:rPr>
          <w:rFonts w:asciiTheme="minorHAnsi" w:hAnsiTheme="minorHAnsi" w:cstheme="minorHAnsi"/>
          <w:bCs/>
          <w:sz w:val="22"/>
          <w:szCs w:val="22"/>
        </w:rPr>
        <w:br/>
        <w:t>- charakteryzuje sztukę abstrakcyjną,</w:t>
      </w:r>
      <w:r w:rsidRPr="000974B7">
        <w:rPr>
          <w:rFonts w:asciiTheme="minorHAnsi" w:hAnsiTheme="minorHAnsi" w:cstheme="minorHAnsi"/>
          <w:bCs/>
          <w:sz w:val="22"/>
          <w:szCs w:val="22"/>
        </w:rPr>
        <w:br/>
        <w:t>- przedstawia specyfikę sztuki współczesnej,</w:t>
      </w:r>
      <w:r w:rsidRPr="000974B7">
        <w:rPr>
          <w:rFonts w:asciiTheme="minorHAnsi" w:hAnsiTheme="minorHAnsi" w:cstheme="minorHAnsi"/>
          <w:bCs/>
          <w:sz w:val="22"/>
          <w:szCs w:val="22"/>
        </w:rPr>
        <w:br/>
        <w:t>- opowiada, jak zmieniały się dzieła sztuki w ciągu wieków – co odróżnia współczesne dzieła od dzieł dawnych,</w:t>
      </w:r>
      <w:r w:rsidRPr="000974B7">
        <w:rPr>
          <w:rFonts w:asciiTheme="minorHAnsi" w:hAnsiTheme="minorHAnsi" w:cstheme="minorHAnsi"/>
          <w:bCs/>
          <w:sz w:val="22"/>
          <w:szCs w:val="22"/>
        </w:rPr>
        <w:br/>
        <w:t>- wykonuje w określonej technice plastycznej pracę inspirowaną sztuką elitarną, popularną albo ludową bądź zjawiskami sztuki współczesnej, interpretując zadanie samodzielnie i twórczo,</w:t>
      </w:r>
      <w:r w:rsidRPr="000974B7">
        <w:rPr>
          <w:rFonts w:asciiTheme="minorHAnsi" w:hAnsiTheme="minorHAnsi" w:cstheme="minorHAnsi"/>
          <w:bCs/>
          <w:sz w:val="22"/>
          <w:szCs w:val="22"/>
        </w:rPr>
        <w:br/>
        <w:t xml:space="preserve">- aktywnie uczestniczy </w:t>
      </w:r>
      <w:r w:rsidRPr="000974B7">
        <w:rPr>
          <w:rFonts w:asciiTheme="minorHAnsi" w:hAnsiTheme="minorHAnsi" w:cstheme="minorHAnsi"/>
          <w:bCs/>
          <w:sz w:val="22"/>
          <w:szCs w:val="22"/>
        </w:rPr>
        <w:br/>
        <w:t>w przygotowaniu portfolio dotyczącego wybranego obiektu z najbliższej okolicy lub reportażu na temat swojej małej ojczyzny.</w:t>
      </w:r>
    </w:p>
    <w:p w14:paraId="7D33B197" w14:textId="6548936A" w:rsidR="005C1ADA" w:rsidRDefault="000974B7" w:rsidP="00F54CA2">
      <w:pPr>
        <w:pStyle w:val="NormalnyWeb"/>
        <w:spacing w:before="0" w:beforeAutospacing="0" w:after="0" w:afterAutospacing="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0974B7">
        <w:rPr>
          <w:rFonts w:asciiTheme="minorHAnsi" w:hAnsiTheme="minorHAnsi" w:cstheme="minorHAnsi"/>
          <w:bCs/>
          <w:sz w:val="22"/>
          <w:szCs w:val="22"/>
        </w:rPr>
        <w:t>- określa ramy czasowe każdego z nurtów sztuki nowoczesnej,</w:t>
      </w:r>
      <w:r w:rsidRPr="000974B7">
        <w:rPr>
          <w:rFonts w:asciiTheme="minorHAnsi" w:hAnsiTheme="minorHAnsi" w:cstheme="minorHAnsi"/>
          <w:bCs/>
          <w:sz w:val="22"/>
          <w:szCs w:val="22"/>
        </w:rPr>
        <w:br/>
        <w:t>- omawia poznane kierunki sztuki,</w:t>
      </w:r>
      <w:r w:rsidRPr="000974B7">
        <w:rPr>
          <w:rFonts w:asciiTheme="minorHAnsi" w:hAnsiTheme="minorHAnsi" w:cstheme="minorHAnsi"/>
          <w:bCs/>
          <w:sz w:val="22"/>
          <w:szCs w:val="22"/>
        </w:rPr>
        <w:br/>
        <w:t>- rozpoznaje typowe wytwory z poszczególnych nurtów sztuki nowoczesnej i wskazuje między nimi różnice,</w:t>
      </w:r>
      <w:r w:rsidRPr="000974B7">
        <w:rPr>
          <w:rFonts w:asciiTheme="minorHAnsi" w:hAnsiTheme="minorHAnsi" w:cstheme="minorHAnsi"/>
          <w:bCs/>
          <w:sz w:val="22"/>
          <w:szCs w:val="22"/>
        </w:rPr>
        <w:br/>
        <w:t>- wymienia przedstawicieli poszczególnych nurtów sztuki i ich dzieła,</w:t>
      </w:r>
      <w:r w:rsidRPr="000974B7">
        <w:rPr>
          <w:rFonts w:asciiTheme="minorHAnsi" w:hAnsiTheme="minorHAnsi" w:cstheme="minorHAnsi"/>
          <w:bCs/>
          <w:sz w:val="22"/>
          <w:szCs w:val="22"/>
        </w:rPr>
        <w:br/>
        <w:t>- omawia dzieła poszczególnych nurtów, uwzględniając ich tematykę</w:t>
      </w:r>
      <w:r w:rsidR="005C1ADA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0974B7">
        <w:rPr>
          <w:rFonts w:asciiTheme="minorHAnsi" w:hAnsiTheme="minorHAnsi" w:cstheme="minorHAnsi"/>
          <w:bCs/>
          <w:sz w:val="22"/>
          <w:szCs w:val="22"/>
        </w:rPr>
        <w:t>i charakterystyczne dla nich środki wyrazu,</w:t>
      </w:r>
    </w:p>
    <w:p w14:paraId="7C461DDC" w14:textId="70964D90" w:rsidR="000974B7" w:rsidRPr="000974B7" w:rsidRDefault="000974B7" w:rsidP="00F54CA2">
      <w:pPr>
        <w:pStyle w:val="NormalnyWeb"/>
        <w:spacing w:before="0" w:beforeAutospacing="0" w:after="0" w:afterAutospacing="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0974B7">
        <w:rPr>
          <w:rFonts w:asciiTheme="minorHAnsi" w:hAnsiTheme="minorHAnsi" w:cstheme="minorHAnsi"/>
          <w:bCs/>
          <w:sz w:val="22"/>
          <w:szCs w:val="22"/>
        </w:rPr>
        <w:t>- tłumaczy znaczenie terminów typowych dla fotografii,</w:t>
      </w:r>
      <w:r w:rsidRPr="000974B7">
        <w:rPr>
          <w:rFonts w:asciiTheme="minorHAnsi" w:hAnsiTheme="minorHAnsi" w:cstheme="minorHAnsi"/>
          <w:bCs/>
          <w:sz w:val="22"/>
          <w:szCs w:val="22"/>
        </w:rPr>
        <w:br/>
        <w:t>- charakteryzuje fotografię jako dziedzinę sztuki,</w:t>
      </w:r>
      <w:r w:rsidRPr="000974B7">
        <w:rPr>
          <w:rFonts w:asciiTheme="minorHAnsi" w:hAnsiTheme="minorHAnsi" w:cstheme="minorHAnsi"/>
          <w:bCs/>
          <w:sz w:val="22"/>
          <w:szCs w:val="22"/>
        </w:rPr>
        <w:br/>
        <w:t>- omawia rodzaje fotografii i wskazuje między nimi różnice,</w:t>
      </w:r>
      <w:r w:rsidRPr="000974B7">
        <w:rPr>
          <w:rFonts w:asciiTheme="minorHAnsi" w:hAnsiTheme="minorHAnsi" w:cstheme="minorHAnsi"/>
          <w:bCs/>
          <w:sz w:val="22"/>
          <w:szCs w:val="22"/>
        </w:rPr>
        <w:br/>
        <w:t>- wymienia środki wyrazu typowe dla fotografii i komentuje ich zastosowanie w wybranym dziele fotograficznym,</w:t>
      </w:r>
      <w:r w:rsidRPr="000974B7">
        <w:rPr>
          <w:rFonts w:asciiTheme="minorHAnsi" w:hAnsiTheme="minorHAnsi" w:cstheme="minorHAnsi"/>
          <w:bCs/>
          <w:sz w:val="22"/>
          <w:szCs w:val="22"/>
        </w:rPr>
        <w:br/>
        <w:t>- wyjaśnia, czym są decydujący moment i mocne punkty w fotografii oraz na czym polega reguła trójpodziału,</w:t>
      </w:r>
      <w:r w:rsidRPr="000974B7">
        <w:rPr>
          <w:rFonts w:asciiTheme="minorHAnsi" w:hAnsiTheme="minorHAnsi" w:cstheme="minorHAnsi"/>
          <w:bCs/>
          <w:sz w:val="22"/>
          <w:szCs w:val="22"/>
        </w:rPr>
        <w:br/>
        <w:t>- wymienia zasady kompozycji fotografii i stosuje je podczas wykonywania własnych zdjęć,</w:t>
      </w:r>
      <w:r w:rsidRPr="000974B7">
        <w:rPr>
          <w:rFonts w:asciiTheme="minorHAnsi" w:hAnsiTheme="minorHAnsi" w:cstheme="minorHAnsi"/>
          <w:bCs/>
          <w:sz w:val="22"/>
          <w:szCs w:val="22"/>
        </w:rPr>
        <w:br/>
        <w:t>- omawia dzieło fotograficzne (wybrane samodzielnie lub wskazane przez nauczyciela), uwzględniając jego tematykę i charakterystyczne dla niego środki wyrazu,</w:t>
      </w:r>
      <w:r w:rsidRPr="000974B7">
        <w:rPr>
          <w:rFonts w:asciiTheme="minorHAnsi" w:hAnsiTheme="minorHAnsi" w:cstheme="minorHAnsi"/>
          <w:bCs/>
          <w:sz w:val="22"/>
          <w:szCs w:val="22"/>
        </w:rPr>
        <w:br/>
      </w:r>
      <w:r w:rsidRPr="000974B7">
        <w:rPr>
          <w:rFonts w:asciiTheme="minorHAnsi" w:hAnsiTheme="minorHAnsi" w:cstheme="minorHAnsi"/>
          <w:bCs/>
          <w:sz w:val="22"/>
          <w:szCs w:val="22"/>
        </w:rPr>
        <w:lastRenderedPageBreak/>
        <w:t>- wykonuje fotografię, interpretując zadanie samodzielnie i twórczo</w:t>
      </w:r>
      <w:r w:rsidR="005C1ADA">
        <w:rPr>
          <w:rFonts w:asciiTheme="minorHAnsi" w:hAnsiTheme="minorHAnsi" w:cstheme="minorHAnsi"/>
          <w:bCs/>
          <w:sz w:val="22"/>
          <w:szCs w:val="22"/>
        </w:rPr>
        <w:t>,</w:t>
      </w:r>
      <w:r w:rsidRPr="000974B7">
        <w:rPr>
          <w:rFonts w:asciiTheme="minorHAnsi" w:hAnsiTheme="minorHAnsi" w:cstheme="minorHAnsi"/>
          <w:bCs/>
          <w:sz w:val="22"/>
          <w:szCs w:val="22"/>
        </w:rPr>
        <w:br/>
        <w:t>- wyjaśnia znaczenie terminów typowych dla sztuki filmowej,</w:t>
      </w:r>
      <w:r w:rsidRPr="000974B7">
        <w:rPr>
          <w:rFonts w:asciiTheme="minorHAnsi" w:hAnsiTheme="minorHAnsi" w:cstheme="minorHAnsi"/>
          <w:bCs/>
          <w:sz w:val="22"/>
          <w:szCs w:val="22"/>
        </w:rPr>
        <w:br/>
        <w:t>- charakteryzuje film jako dziedzinę sztuki,</w:t>
      </w:r>
      <w:r w:rsidRPr="000974B7">
        <w:rPr>
          <w:rFonts w:asciiTheme="minorHAnsi" w:hAnsiTheme="minorHAnsi" w:cstheme="minorHAnsi"/>
          <w:bCs/>
          <w:sz w:val="22"/>
          <w:szCs w:val="22"/>
        </w:rPr>
        <w:br/>
        <w:t>- omawia rozwój i przemiany filmu,</w:t>
      </w:r>
      <w:r w:rsidRPr="000974B7">
        <w:rPr>
          <w:rFonts w:asciiTheme="minorHAnsi" w:hAnsiTheme="minorHAnsi" w:cstheme="minorHAnsi"/>
          <w:bCs/>
          <w:sz w:val="22"/>
          <w:szCs w:val="22"/>
        </w:rPr>
        <w:br/>
        <w:t xml:space="preserve">- wymienia środki wyrazu typowe dla filmu i komentuje ich zastosowanie </w:t>
      </w:r>
      <w:r w:rsidRPr="000974B7">
        <w:rPr>
          <w:rFonts w:asciiTheme="minorHAnsi" w:hAnsiTheme="minorHAnsi" w:cstheme="minorHAnsi"/>
          <w:bCs/>
          <w:sz w:val="22"/>
          <w:szCs w:val="22"/>
        </w:rPr>
        <w:br/>
        <w:t>w wybranym dziele filmowym,</w:t>
      </w:r>
      <w:r w:rsidRPr="000974B7">
        <w:rPr>
          <w:rFonts w:asciiTheme="minorHAnsi" w:hAnsiTheme="minorHAnsi" w:cstheme="minorHAnsi"/>
          <w:bCs/>
          <w:sz w:val="22"/>
          <w:szCs w:val="22"/>
        </w:rPr>
        <w:br/>
        <w:t>- rozpoznaje typy planów filmowych,</w:t>
      </w:r>
      <w:r w:rsidRPr="000974B7">
        <w:rPr>
          <w:rFonts w:asciiTheme="minorHAnsi" w:hAnsiTheme="minorHAnsi" w:cstheme="minorHAnsi"/>
          <w:bCs/>
          <w:sz w:val="22"/>
          <w:szCs w:val="22"/>
        </w:rPr>
        <w:br/>
        <w:t>- wskazuje związki kina z innymi dziedzinami sztuki,</w:t>
      </w:r>
      <w:r w:rsidRPr="000974B7">
        <w:rPr>
          <w:rFonts w:asciiTheme="minorHAnsi" w:hAnsiTheme="minorHAnsi" w:cstheme="minorHAnsi"/>
          <w:bCs/>
          <w:sz w:val="22"/>
          <w:szCs w:val="22"/>
        </w:rPr>
        <w:br/>
        <w:t>- omawia dzieło filmowe (wybrane samodzielnie lub wskazane przez nauczyciela), uwzględniając jego tematykę i charakterystyczne dla niego środki wyrazu,</w:t>
      </w:r>
      <w:r w:rsidRPr="000974B7">
        <w:rPr>
          <w:rFonts w:asciiTheme="minorHAnsi" w:hAnsiTheme="minorHAnsi" w:cstheme="minorHAnsi"/>
          <w:bCs/>
          <w:sz w:val="22"/>
          <w:szCs w:val="22"/>
        </w:rPr>
        <w:br/>
        <w:t xml:space="preserve">- tworzy wypowiedź wizualną </w:t>
      </w:r>
      <w:r w:rsidRPr="000974B7">
        <w:rPr>
          <w:rFonts w:asciiTheme="minorHAnsi" w:hAnsiTheme="minorHAnsi" w:cstheme="minorHAnsi"/>
          <w:bCs/>
          <w:sz w:val="22"/>
          <w:szCs w:val="22"/>
        </w:rPr>
        <w:br/>
        <w:t>w określonej technice plastycznej lub nagrywa krótki film, interpretując zadanie samodzielnie i twórczo.</w:t>
      </w:r>
    </w:p>
    <w:p w14:paraId="2AA0586B" w14:textId="04B775DB" w:rsidR="000974B7" w:rsidRPr="000974B7" w:rsidRDefault="000974B7" w:rsidP="00F54CA2">
      <w:pPr>
        <w:pStyle w:val="NormalnyWeb"/>
        <w:spacing w:before="0" w:beforeAutospacing="0" w:after="0" w:afterAutospacing="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0974B7">
        <w:rPr>
          <w:rFonts w:asciiTheme="minorHAnsi" w:hAnsiTheme="minorHAnsi" w:cstheme="minorHAnsi"/>
          <w:bCs/>
          <w:sz w:val="22"/>
          <w:szCs w:val="22"/>
        </w:rPr>
        <w:t xml:space="preserve">- omawia rozwój form sztuki od </w:t>
      </w:r>
      <w:proofErr w:type="spellStart"/>
      <w:r w:rsidRPr="000974B7">
        <w:rPr>
          <w:rFonts w:asciiTheme="minorHAnsi" w:hAnsiTheme="minorHAnsi" w:cstheme="minorHAnsi"/>
          <w:bCs/>
          <w:i/>
          <w:sz w:val="22"/>
          <w:szCs w:val="22"/>
        </w:rPr>
        <w:t>ready</w:t>
      </w:r>
      <w:proofErr w:type="spellEnd"/>
      <w:r w:rsidRPr="000974B7">
        <w:rPr>
          <w:rFonts w:asciiTheme="minorHAnsi" w:hAnsiTheme="minorHAnsi" w:cstheme="minorHAnsi"/>
          <w:bCs/>
          <w:i/>
          <w:sz w:val="22"/>
          <w:szCs w:val="22"/>
        </w:rPr>
        <w:t xml:space="preserve"> </w:t>
      </w:r>
      <w:proofErr w:type="spellStart"/>
      <w:r w:rsidRPr="000974B7">
        <w:rPr>
          <w:rFonts w:asciiTheme="minorHAnsi" w:hAnsiTheme="minorHAnsi" w:cstheme="minorHAnsi"/>
          <w:bCs/>
          <w:i/>
          <w:sz w:val="22"/>
          <w:szCs w:val="22"/>
        </w:rPr>
        <w:t>made</w:t>
      </w:r>
      <w:proofErr w:type="spellEnd"/>
      <w:r w:rsidRPr="000974B7">
        <w:rPr>
          <w:rFonts w:asciiTheme="minorHAnsi" w:hAnsiTheme="minorHAnsi" w:cstheme="minorHAnsi"/>
          <w:bCs/>
          <w:sz w:val="22"/>
          <w:szCs w:val="22"/>
        </w:rPr>
        <w:t xml:space="preserve"> i przedmiotów znalezionych do </w:t>
      </w:r>
      <w:proofErr w:type="spellStart"/>
      <w:r w:rsidRPr="000974B7">
        <w:rPr>
          <w:rFonts w:asciiTheme="minorHAnsi" w:hAnsiTheme="minorHAnsi" w:cstheme="minorHAnsi"/>
          <w:bCs/>
          <w:sz w:val="22"/>
          <w:szCs w:val="22"/>
        </w:rPr>
        <w:t>asamblaży</w:t>
      </w:r>
      <w:proofErr w:type="spellEnd"/>
      <w:r w:rsidRPr="000974B7">
        <w:rPr>
          <w:rFonts w:asciiTheme="minorHAnsi" w:hAnsiTheme="minorHAnsi" w:cstheme="minorHAnsi"/>
          <w:bCs/>
          <w:sz w:val="22"/>
          <w:szCs w:val="22"/>
        </w:rPr>
        <w:t xml:space="preserve"> i instalacji,</w:t>
      </w:r>
      <w:r w:rsidRPr="000974B7">
        <w:rPr>
          <w:rFonts w:asciiTheme="minorHAnsi" w:hAnsiTheme="minorHAnsi" w:cstheme="minorHAnsi"/>
          <w:bCs/>
          <w:sz w:val="22"/>
          <w:szCs w:val="22"/>
        </w:rPr>
        <w:br/>
        <w:t xml:space="preserve">- wskazuje różnice między </w:t>
      </w:r>
      <w:proofErr w:type="spellStart"/>
      <w:r w:rsidRPr="000974B7">
        <w:rPr>
          <w:rFonts w:asciiTheme="minorHAnsi" w:hAnsiTheme="minorHAnsi" w:cstheme="minorHAnsi"/>
          <w:bCs/>
          <w:sz w:val="22"/>
          <w:szCs w:val="22"/>
        </w:rPr>
        <w:t>asamblażem</w:t>
      </w:r>
      <w:proofErr w:type="spellEnd"/>
      <w:r w:rsidRPr="000974B7">
        <w:rPr>
          <w:rFonts w:asciiTheme="minorHAnsi" w:hAnsiTheme="minorHAnsi" w:cstheme="minorHAnsi"/>
          <w:bCs/>
          <w:sz w:val="22"/>
          <w:szCs w:val="22"/>
        </w:rPr>
        <w:t xml:space="preserve"> a instalacją,</w:t>
      </w:r>
      <w:r w:rsidRPr="000974B7">
        <w:rPr>
          <w:rFonts w:asciiTheme="minorHAnsi" w:hAnsiTheme="minorHAnsi" w:cstheme="minorHAnsi"/>
          <w:bCs/>
          <w:sz w:val="22"/>
          <w:szCs w:val="22"/>
        </w:rPr>
        <w:br/>
        <w:t>- charakteryzuje pop-art i land art,</w:t>
      </w:r>
      <w:r w:rsidRPr="000974B7">
        <w:rPr>
          <w:rFonts w:asciiTheme="minorHAnsi" w:hAnsiTheme="minorHAnsi" w:cstheme="minorHAnsi"/>
          <w:bCs/>
          <w:sz w:val="22"/>
          <w:szCs w:val="22"/>
        </w:rPr>
        <w:br/>
        <w:t>- podaje środki wyrazu typowe dla nowych form sztuki i komentuje ich zastosowanie w wybranym</w:t>
      </w:r>
      <w:r w:rsidR="005C1ADA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0974B7">
        <w:rPr>
          <w:rFonts w:asciiTheme="minorHAnsi" w:hAnsiTheme="minorHAnsi" w:cstheme="minorHAnsi"/>
          <w:bCs/>
          <w:sz w:val="22"/>
          <w:szCs w:val="22"/>
        </w:rPr>
        <w:t>dziele,</w:t>
      </w:r>
      <w:r w:rsidRPr="000974B7">
        <w:rPr>
          <w:rFonts w:asciiTheme="minorHAnsi" w:hAnsiTheme="minorHAnsi" w:cstheme="minorHAnsi"/>
          <w:bCs/>
          <w:sz w:val="22"/>
          <w:szCs w:val="22"/>
        </w:rPr>
        <w:br/>
        <w:t xml:space="preserve">- wylicza różnice miedzy </w:t>
      </w:r>
      <w:proofErr w:type="spellStart"/>
      <w:r w:rsidRPr="000974B7">
        <w:rPr>
          <w:rFonts w:asciiTheme="minorHAnsi" w:hAnsiTheme="minorHAnsi" w:cstheme="minorHAnsi"/>
          <w:bCs/>
          <w:sz w:val="22"/>
          <w:szCs w:val="22"/>
        </w:rPr>
        <w:t>asamblażami</w:t>
      </w:r>
      <w:proofErr w:type="spellEnd"/>
      <w:r w:rsidRPr="000974B7">
        <w:rPr>
          <w:rFonts w:asciiTheme="minorHAnsi" w:hAnsiTheme="minorHAnsi" w:cstheme="minorHAnsi"/>
          <w:bCs/>
          <w:sz w:val="22"/>
          <w:szCs w:val="22"/>
        </w:rPr>
        <w:t xml:space="preserve"> a tradycyjnymi obrazami,</w:t>
      </w:r>
      <w:r w:rsidRPr="000974B7">
        <w:rPr>
          <w:rFonts w:asciiTheme="minorHAnsi" w:hAnsiTheme="minorHAnsi" w:cstheme="minorHAnsi"/>
          <w:bCs/>
          <w:sz w:val="22"/>
          <w:szCs w:val="22"/>
        </w:rPr>
        <w:br/>
        <w:t xml:space="preserve">- omawia </w:t>
      </w:r>
      <w:proofErr w:type="spellStart"/>
      <w:r w:rsidRPr="000974B7">
        <w:rPr>
          <w:rFonts w:asciiTheme="minorHAnsi" w:hAnsiTheme="minorHAnsi" w:cstheme="minorHAnsi"/>
          <w:bCs/>
          <w:sz w:val="22"/>
          <w:szCs w:val="22"/>
        </w:rPr>
        <w:t>asamblaż</w:t>
      </w:r>
      <w:proofErr w:type="spellEnd"/>
      <w:r w:rsidRPr="000974B7">
        <w:rPr>
          <w:rFonts w:asciiTheme="minorHAnsi" w:hAnsiTheme="minorHAnsi" w:cstheme="minorHAnsi"/>
          <w:bCs/>
          <w:sz w:val="22"/>
          <w:szCs w:val="22"/>
        </w:rPr>
        <w:t xml:space="preserve"> i instalację (wybrane samodzielnie lub wskazane przez nauczyciela), uwzględniając tematykę tych dzieł i charakterystyczne dla nich środki wyrazu,</w:t>
      </w:r>
      <w:r w:rsidRPr="000974B7">
        <w:rPr>
          <w:rFonts w:asciiTheme="minorHAnsi" w:hAnsiTheme="minorHAnsi" w:cstheme="minorHAnsi"/>
          <w:bCs/>
          <w:sz w:val="22"/>
          <w:szCs w:val="22"/>
        </w:rPr>
        <w:br/>
        <w:t>- wykonuje pracę przestrzenną w określonej technice, interpretując zadanie samodzielnie i twórczo.</w:t>
      </w:r>
    </w:p>
    <w:p w14:paraId="580D229F" w14:textId="44C8CFC8" w:rsidR="000974B7" w:rsidRPr="000974B7" w:rsidRDefault="000974B7" w:rsidP="00F54CA2">
      <w:pPr>
        <w:pStyle w:val="NormalnyWeb"/>
        <w:spacing w:before="0" w:beforeAutospacing="0" w:after="0" w:afterAutospacing="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0974B7">
        <w:rPr>
          <w:rFonts w:asciiTheme="minorHAnsi" w:hAnsiTheme="minorHAnsi" w:cstheme="minorHAnsi"/>
          <w:bCs/>
          <w:sz w:val="22"/>
          <w:szCs w:val="22"/>
        </w:rPr>
        <w:t>- omawia rozwój sztuki od działań dadaistów i surrealistów do happeningów i performance’ów,</w:t>
      </w:r>
      <w:r w:rsidRPr="000974B7">
        <w:rPr>
          <w:rFonts w:asciiTheme="minorHAnsi" w:hAnsiTheme="minorHAnsi" w:cstheme="minorHAnsi"/>
          <w:bCs/>
          <w:sz w:val="22"/>
          <w:szCs w:val="22"/>
        </w:rPr>
        <w:br/>
        <w:t>- wskazuje różnice między happeningiem a performance’em</w:t>
      </w:r>
      <w:r w:rsidRPr="000974B7">
        <w:rPr>
          <w:rFonts w:asciiTheme="minorHAnsi" w:hAnsiTheme="minorHAnsi" w:cstheme="minorHAnsi"/>
          <w:bCs/>
          <w:sz w:val="22"/>
          <w:szCs w:val="22"/>
        </w:rPr>
        <w:br/>
        <w:t>- określa, czym sztuka akcji różni się od teatru,</w:t>
      </w:r>
      <w:r w:rsidRPr="000974B7">
        <w:rPr>
          <w:rFonts w:asciiTheme="minorHAnsi" w:hAnsiTheme="minorHAnsi" w:cstheme="minorHAnsi"/>
          <w:bCs/>
          <w:sz w:val="22"/>
          <w:szCs w:val="22"/>
        </w:rPr>
        <w:br/>
        <w:t>- wymienia środki wyrazu typowe dla sztuki akcji i komentuje ich zastosowanie w wybranej realizacji,</w:t>
      </w:r>
      <w:r w:rsidRPr="000974B7">
        <w:rPr>
          <w:rFonts w:asciiTheme="minorHAnsi" w:hAnsiTheme="minorHAnsi" w:cstheme="minorHAnsi"/>
          <w:bCs/>
          <w:sz w:val="22"/>
          <w:szCs w:val="22"/>
        </w:rPr>
        <w:br/>
        <w:t>- wylicza różnice między performance’ami a tradycyjnymi rzeźbami,</w:t>
      </w:r>
      <w:r w:rsidRPr="000974B7">
        <w:rPr>
          <w:rFonts w:asciiTheme="minorHAnsi" w:hAnsiTheme="minorHAnsi" w:cstheme="minorHAnsi"/>
          <w:bCs/>
          <w:sz w:val="22"/>
          <w:szCs w:val="22"/>
        </w:rPr>
        <w:br/>
        <w:t>- opowiada o twórczości Tadeusza Kantora,</w:t>
      </w:r>
      <w:r w:rsidRPr="000974B7">
        <w:rPr>
          <w:rFonts w:asciiTheme="minorHAnsi" w:hAnsiTheme="minorHAnsi" w:cstheme="minorHAnsi"/>
          <w:bCs/>
          <w:sz w:val="22"/>
          <w:szCs w:val="22"/>
        </w:rPr>
        <w:br/>
        <w:t>- omawia happening i performance (wybrane samodzielnie lub wskazane przez nauczyciela), uwzględniając tematykę tych dzieł i charakterystyczne dla nich środki wyrazu,</w:t>
      </w:r>
      <w:r w:rsidRPr="000974B7">
        <w:rPr>
          <w:rFonts w:asciiTheme="minorHAnsi" w:hAnsiTheme="minorHAnsi" w:cstheme="minorHAnsi"/>
          <w:bCs/>
          <w:sz w:val="22"/>
          <w:szCs w:val="22"/>
        </w:rPr>
        <w:br/>
        <w:t>- przygotowuje koncepcję akcji artystycznej i aktywnie uczestniczy w jej realizacji.</w:t>
      </w:r>
    </w:p>
    <w:p w14:paraId="0D4484B2" w14:textId="55FA4A19" w:rsidR="005C1ADA" w:rsidRDefault="000974B7" w:rsidP="00F54CA2">
      <w:pPr>
        <w:pStyle w:val="NormalnyWeb"/>
        <w:spacing w:before="0" w:beforeAutospacing="0" w:after="0" w:afterAutospacing="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0974B7">
        <w:rPr>
          <w:rFonts w:asciiTheme="minorHAnsi" w:hAnsiTheme="minorHAnsi" w:cstheme="minorHAnsi"/>
          <w:bCs/>
          <w:sz w:val="22"/>
          <w:szCs w:val="22"/>
        </w:rPr>
        <w:t>- przedstawia specyfikę sztuki nowych mediów,</w:t>
      </w:r>
      <w:r w:rsidRPr="000974B7">
        <w:rPr>
          <w:rFonts w:asciiTheme="minorHAnsi" w:hAnsiTheme="minorHAnsi" w:cstheme="minorHAnsi"/>
          <w:bCs/>
          <w:sz w:val="22"/>
          <w:szCs w:val="22"/>
        </w:rPr>
        <w:br/>
        <w:t>- omawia rozwój i przemiany sztuki nowych mediów,</w:t>
      </w:r>
      <w:r w:rsidRPr="000974B7">
        <w:rPr>
          <w:rFonts w:asciiTheme="minorHAnsi" w:hAnsiTheme="minorHAnsi" w:cstheme="minorHAnsi"/>
          <w:bCs/>
          <w:sz w:val="22"/>
          <w:szCs w:val="22"/>
        </w:rPr>
        <w:br/>
        <w:t>- wyjaśnia, czym są interaktywność, hipertekst, rzeczywistość wirtualna,</w:t>
      </w:r>
      <w:r w:rsidRPr="000974B7">
        <w:rPr>
          <w:rFonts w:asciiTheme="minorHAnsi" w:hAnsiTheme="minorHAnsi" w:cstheme="minorHAnsi"/>
          <w:bCs/>
          <w:sz w:val="22"/>
          <w:szCs w:val="22"/>
        </w:rPr>
        <w:br/>
      </w:r>
      <w:r w:rsidRPr="000974B7">
        <w:rPr>
          <w:rFonts w:asciiTheme="minorHAnsi" w:hAnsiTheme="minorHAnsi" w:cstheme="minorHAnsi"/>
          <w:b/>
          <w:bCs/>
          <w:sz w:val="22"/>
          <w:szCs w:val="22"/>
        </w:rPr>
        <w:t>-</w:t>
      </w:r>
      <w:r w:rsidRPr="000974B7">
        <w:rPr>
          <w:rFonts w:asciiTheme="minorHAnsi" w:hAnsiTheme="minorHAnsi" w:cstheme="minorHAnsi"/>
          <w:bCs/>
          <w:sz w:val="22"/>
          <w:szCs w:val="22"/>
        </w:rPr>
        <w:t xml:space="preserve"> charakteryzuje</w:t>
      </w:r>
      <w:r w:rsidRPr="000974B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0974B7">
        <w:rPr>
          <w:rFonts w:asciiTheme="minorHAnsi" w:hAnsiTheme="minorHAnsi" w:cstheme="minorHAnsi"/>
          <w:bCs/>
          <w:sz w:val="22"/>
          <w:szCs w:val="22"/>
        </w:rPr>
        <w:t>narzędzia i techniki typowe dla sztuki nowych mediów,</w:t>
      </w:r>
      <w:r w:rsidRPr="000974B7">
        <w:rPr>
          <w:rFonts w:asciiTheme="minorHAnsi" w:hAnsiTheme="minorHAnsi" w:cstheme="minorHAnsi"/>
          <w:bCs/>
          <w:sz w:val="22"/>
          <w:szCs w:val="22"/>
        </w:rPr>
        <w:br/>
        <w:t>- opowiada o roli odbiorcy w sztuce nowych mediów,</w:t>
      </w:r>
      <w:r w:rsidRPr="000974B7">
        <w:rPr>
          <w:rFonts w:asciiTheme="minorHAnsi" w:hAnsiTheme="minorHAnsi" w:cstheme="minorHAnsi"/>
          <w:bCs/>
          <w:sz w:val="22"/>
          <w:szCs w:val="22"/>
        </w:rPr>
        <w:br/>
        <w:t>- wymienia środki wyrazu typowe dla sztuki multimedialnej i komentuje ich zastosowanie w wybranej realizacji,</w:t>
      </w:r>
      <w:r w:rsidRPr="000974B7">
        <w:rPr>
          <w:rFonts w:asciiTheme="minorHAnsi" w:hAnsiTheme="minorHAnsi" w:cstheme="minorHAnsi"/>
          <w:bCs/>
          <w:sz w:val="22"/>
          <w:szCs w:val="22"/>
        </w:rPr>
        <w:br/>
        <w:t>- wylicza różnice między dziełem sztuki nowych mediów a fotografią,</w:t>
      </w:r>
      <w:r w:rsidRPr="000974B7">
        <w:rPr>
          <w:rFonts w:asciiTheme="minorHAnsi" w:hAnsiTheme="minorHAnsi" w:cstheme="minorHAnsi"/>
          <w:bCs/>
          <w:sz w:val="22"/>
          <w:szCs w:val="22"/>
        </w:rPr>
        <w:br/>
        <w:t>- omawia dzieło multimedialne (wybrane samodzielnie lub wskazane przez nauczyciela), uwzględniając jego tematykę i charakterystyczne dla niego środki wyrazu,</w:t>
      </w:r>
      <w:r w:rsidRPr="000974B7">
        <w:rPr>
          <w:rFonts w:asciiTheme="minorHAnsi" w:hAnsiTheme="minorHAnsi" w:cstheme="minorHAnsi"/>
          <w:b/>
          <w:bCs/>
          <w:sz w:val="22"/>
          <w:szCs w:val="22"/>
        </w:rPr>
        <w:br/>
      </w:r>
      <w:r w:rsidRPr="000974B7">
        <w:rPr>
          <w:rFonts w:asciiTheme="minorHAnsi" w:hAnsiTheme="minorHAnsi" w:cstheme="minorHAnsi"/>
          <w:bCs/>
          <w:sz w:val="22"/>
          <w:szCs w:val="22"/>
        </w:rPr>
        <w:t>- tworzy wypowiedź wizualną z wykorzystaniem technik cyfrowych, interpretując zadanie</w:t>
      </w:r>
      <w:r w:rsidR="005C1ADA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0974B7">
        <w:rPr>
          <w:rFonts w:asciiTheme="minorHAnsi" w:hAnsiTheme="minorHAnsi" w:cstheme="minorHAnsi"/>
          <w:bCs/>
          <w:sz w:val="22"/>
          <w:szCs w:val="22"/>
        </w:rPr>
        <w:t>samodzielnie i twórczo.</w:t>
      </w:r>
    </w:p>
    <w:p w14:paraId="0DA919F9" w14:textId="3446D2EA" w:rsidR="000974B7" w:rsidRPr="000974B7" w:rsidRDefault="000974B7" w:rsidP="00F54CA2">
      <w:pPr>
        <w:pStyle w:val="NormalnyWeb"/>
        <w:spacing w:before="0" w:beforeAutospacing="0" w:after="0" w:afterAutospacing="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0974B7">
        <w:rPr>
          <w:rFonts w:asciiTheme="minorHAnsi" w:hAnsiTheme="minorHAnsi" w:cstheme="minorHAnsi"/>
          <w:bCs/>
          <w:sz w:val="22"/>
          <w:szCs w:val="22"/>
        </w:rPr>
        <w:t>- omawia czynniki wpływające na odbiór prac artystycznych,</w:t>
      </w:r>
      <w:r w:rsidRPr="000974B7">
        <w:rPr>
          <w:rFonts w:asciiTheme="minorHAnsi" w:hAnsiTheme="minorHAnsi" w:cstheme="minorHAnsi"/>
          <w:bCs/>
          <w:sz w:val="22"/>
          <w:szCs w:val="22"/>
        </w:rPr>
        <w:br/>
        <w:t>- wyjaśnia różnice między dziełami realistycznymi a dziełami abstrakcyjnymi,</w:t>
      </w:r>
      <w:r w:rsidRPr="000974B7">
        <w:rPr>
          <w:rFonts w:asciiTheme="minorHAnsi" w:hAnsiTheme="minorHAnsi" w:cstheme="minorHAnsi"/>
          <w:bCs/>
          <w:sz w:val="22"/>
          <w:szCs w:val="22"/>
        </w:rPr>
        <w:br/>
      </w:r>
      <w:r w:rsidRPr="000974B7">
        <w:rPr>
          <w:rFonts w:asciiTheme="minorHAnsi" w:hAnsiTheme="minorHAnsi" w:cstheme="minorHAnsi"/>
          <w:bCs/>
          <w:sz w:val="22"/>
          <w:szCs w:val="22"/>
        </w:rPr>
        <w:lastRenderedPageBreak/>
        <w:t>- tłumaczy podział na sztukę dawną i sztukę współczesną,</w:t>
      </w:r>
      <w:r w:rsidRPr="000974B7">
        <w:rPr>
          <w:rFonts w:asciiTheme="minorHAnsi" w:hAnsiTheme="minorHAnsi" w:cstheme="minorHAnsi"/>
          <w:bCs/>
          <w:sz w:val="22"/>
          <w:szCs w:val="22"/>
        </w:rPr>
        <w:br/>
        <w:t>- wskazuje poznane środki plastyczne typowe dla poszczególnych dziedzin sztuki  na wybranych przykładach,</w:t>
      </w:r>
      <w:r w:rsidRPr="000974B7">
        <w:rPr>
          <w:rFonts w:asciiTheme="minorHAnsi" w:hAnsiTheme="minorHAnsi" w:cstheme="minorHAnsi"/>
          <w:bCs/>
          <w:sz w:val="22"/>
          <w:szCs w:val="22"/>
        </w:rPr>
        <w:br/>
        <w:t>- analizuje dzieło sztuki (wybrane samodzielnie lub wskazane przez nauczyciela)</w:t>
      </w:r>
      <w:r w:rsidRPr="000974B7">
        <w:rPr>
          <w:rFonts w:asciiTheme="minorHAnsi" w:hAnsiTheme="minorHAnsi" w:cstheme="minorHAnsi"/>
          <w:sz w:val="22"/>
          <w:szCs w:val="22"/>
        </w:rPr>
        <w:t xml:space="preserve"> </w:t>
      </w:r>
      <w:r w:rsidRPr="000974B7">
        <w:rPr>
          <w:rFonts w:asciiTheme="minorHAnsi" w:hAnsiTheme="minorHAnsi" w:cstheme="minorHAnsi"/>
          <w:bCs/>
          <w:sz w:val="22"/>
          <w:szCs w:val="22"/>
        </w:rPr>
        <w:t>z uwzględnieniem wszystkich poznanych środków wyrazu,</w:t>
      </w:r>
      <w:r w:rsidRPr="000974B7">
        <w:rPr>
          <w:rFonts w:asciiTheme="minorHAnsi" w:hAnsiTheme="minorHAnsi" w:cstheme="minorHAnsi"/>
          <w:bCs/>
          <w:sz w:val="22"/>
          <w:szCs w:val="22"/>
        </w:rPr>
        <w:br/>
        <w:t>- posługuje się różnorodnymi określeniami dotyczącymi formy prac artystycznych,</w:t>
      </w:r>
      <w:r w:rsidRPr="000974B7">
        <w:rPr>
          <w:rFonts w:asciiTheme="minorHAnsi" w:hAnsiTheme="minorHAnsi" w:cstheme="minorHAnsi"/>
          <w:bCs/>
          <w:sz w:val="22"/>
          <w:szCs w:val="22"/>
        </w:rPr>
        <w:br/>
        <w:t>- analizując dzieła sztuki, stawia własne pytania i dzieli się subiektywnymi refleksjami,</w:t>
      </w:r>
      <w:r w:rsidRPr="000974B7">
        <w:rPr>
          <w:rFonts w:asciiTheme="minorHAnsi" w:hAnsiTheme="minorHAnsi" w:cstheme="minorHAnsi"/>
          <w:bCs/>
          <w:sz w:val="22"/>
          <w:szCs w:val="22"/>
        </w:rPr>
        <w:br/>
        <w:t>- wykonuje pracę w określonej technice plastycznej, interpretując zadanie samodzielnie i twórczo.</w:t>
      </w:r>
    </w:p>
    <w:p w14:paraId="2364BDEF" w14:textId="6E1A837B" w:rsidR="002C376F" w:rsidRDefault="000974B7" w:rsidP="00F54CA2">
      <w:pPr>
        <w:pStyle w:val="NormalnyWeb"/>
        <w:spacing w:before="0" w:beforeAutospacing="0" w:after="0" w:afterAutospacing="0" w:line="276" w:lineRule="auto"/>
      </w:pPr>
      <w:r w:rsidRPr="000974B7">
        <w:rPr>
          <w:rFonts w:asciiTheme="minorHAnsi" w:hAnsiTheme="minorHAnsi" w:cstheme="minorHAnsi"/>
          <w:bCs/>
          <w:sz w:val="22"/>
          <w:szCs w:val="22"/>
        </w:rPr>
        <w:t>- przedstawia specyfikę tworzenia z natury,</w:t>
      </w:r>
      <w:r w:rsidRPr="000974B7">
        <w:rPr>
          <w:rFonts w:asciiTheme="minorHAnsi" w:hAnsiTheme="minorHAnsi" w:cstheme="minorHAnsi"/>
          <w:bCs/>
          <w:sz w:val="22"/>
          <w:szCs w:val="22"/>
        </w:rPr>
        <w:br/>
        <w:t>- wymienia cele ukazywania rzeczywistości w dziełach sztuki,</w:t>
      </w:r>
      <w:r w:rsidRPr="000974B7">
        <w:rPr>
          <w:rFonts w:asciiTheme="minorHAnsi" w:hAnsiTheme="minorHAnsi" w:cstheme="minorHAnsi"/>
          <w:bCs/>
          <w:sz w:val="22"/>
          <w:szCs w:val="22"/>
        </w:rPr>
        <w:br/>
        <w:t>- opowiada o poszczególnych typach rejestracji natury,</w:t>
      </w:r>
      <w:r w:rsidRPr="000974B7">
        <w:rPr>
          <w:rFonts w:asciiTheme="minorHAnsi" w:hAnsiTheme="minorHAnsi" w:cstheme="minorHAnsi"/>
          <w:bCs/>
          <w:sz w:val="22"/>
          <w:szCs w:val="22"/>
        </w:rPr>
        <w:br/>
        <w:t xml:space="preserve">- tłumaczy, czym są </w:t>
      </w:r>
      <w:proofErr w:type="spellStart"/>
      <w:r w:rsidRPr="000974B7">
        <w:rPr>
          <w:rFonts w:asciiTheme="minorHAnsi" w:hAnsiTheme="minorHAnsi" w:cstheme="minorHAnsi"/>
          <w:bCs/>
          <w:sz w:val="22"/>
          <w:szCs w:val="22"/>
        </w:rPr>
        <w:t>camera</w:t>
      </w:r>
      <w:proofErr w:type="spellEnd"/>
      <w:r w:rsidRPr="000974B7">
        <w:rPr>
          <w:rFonts w:asciiTheme="minorHAnsi" w:hAnsiTheme="minorHAnsi" w:cstheme="minorHAnsi"/>
          <w:bCs/>
          <w:sz w:val="22"/>
          <w:szCs w:val="22"/>
        </w:rPr>
        <w:t xml:space="preserve"> obscura i </w:t>
      </w:r>
      <w:proofErr w:type="spellStart"/>
      <w:r w:rsidRPr="000974B7">
        <w:rPr>
          <w:rFonts w:asciiTheme="minorHAnsi" w:hAnsiTheme="minorHAnsi" w:cstheme="minorHAnsi"/>
          <w:bCs/>
          <w:i/>
          <w:sz w:val="22"/>
          <w:szCs w:val="22"/>
        </w:rPr>
        <w:t>trompe-l’oeil</w:t>
      </w:r>
      <w:proofErr w:type="spellEnd"/>
      <w:r w:rsidRPr="000974B7">
        <w:rPr>
          <w:rFonts w:asciiTheme="minorHAnsi" w:hAnsiTheme="minorHAnsi" w:cstheme="minorHAnsi"/>
          <w:bCs/>
          <w:sz w:val="22"/>
          <w:szCs w:val="22"/>
        </w:rPr>
        <w:t>,</w:t>
      </w:r>
      <w:r w:rsidRPr="000974B7">
        <w:rPr>
          <w:rFonts w:asciiTheme="minorHAnsi" w:hAnsiTheme="minorHAnsi" w:cstheme="minorHAnsi"/>
          <w:bCs/>
          <w:i/>
          <w:sz w:val="22"/>
          <w:szCs w:val="22"/>
        </w:rPr>
        <w:br/>
      </w:r>
      <w:r w:rsidRPr="000974B7">
        <w:rPr>
          <w:rFonts w:asciiTheme="minorHAnsi" w:hAnsiTheme="minorHAnsi" w:cstheme="minorHAnsi"/>
          <w:bCs/>
          <w:sz w:val="22"/>
          <w:szCs w:val="22"/>
        </w:rPr>
        <w:t>- charakteryzuje odmiany martwej natury, pejzażu i portretu,</w:t>
      </w:r>
      <w:r w:rsidRPr="000974B7">
        <w:rPr>
          <w:rFonts w:asciiTheme="minorHAnsi" w:hAnsiTheme="minorHAnsi" w:cstheme="minorHAnsi"/>
          <w:bCs/>
          <w:sz w:val="22"/>
          <w:szCs w:val="22"/>
        </w:rPr>
        <w:br/>
        <w:t>- omawia dzieło (wybrane samodzielnie lub wskazane przez nauczyciela), uwzględniając jego tematykę i charakterystyczne dla niego środki wyrazu</w:t>
      </w:r>
      <w:r w:rsidR="00F54CA2">
        <w:rPr>
          <w:rFonts w:asciiTheme="minorHAnsi" w:hAnsiTheme="minorHAnsi" w:cstheme="minorHAnsi"/>
          <w:bCs/>
          <w:sz w:val="22"/>
          <w:szCs w:val="22"/>
        </w:rPr>
        <w:t>.</w:t>
      </w:r>
      <w:r w:rsidRPr="000974B7">
        <w:rPr>
          <w:rFonts w:asciiTheme="minorHAnsi" w:hAnsiTheme="minorHAnsi" w:cstheme="minorHAnsi"/>
          <w:bCs/>
          <w:sz w:val="22"/>
          <w:szCs w:val="22"/>
        </w:rPr>
        <w:br/>
      </w:r>
    </w:p>
    <w:sectPr w:rsidR="002C37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30692"/>
    <w:multiLevelType w:val="multilevel"/>
    <w:tmpl w:val="5A40E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3155D3"/>
    <w:multiLevelType w:val="hybridMultilevel"/>
    <w:tmpl w:val="0B447528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8613E"/>
    <w:multiLevelType w:val="hybridMultilevel"/>
    <w:tmpl w:val="9878C4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F61F32"/>
    <w:multiLevelType w:val="hybridMultilevel"/>
    <w:tmpl w:val="122477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AF4705"/>
    <w:multiLevelType w:val="multilevel"/>
    <w:tmpl w:val="AD0C21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13E4342E"/>
    <w:multiLevelType w:val="hybridMultilevel"/>
    <w:tmpl w:val="07F6D0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6662B1"/>
    <w:multiLevelType w:val="hybridMultilevel"/>
    <w:tmpl w:val="F39C50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C67B13"/>
    <w:multiLevelType w:val="hybridMultilevel"/>
    <w:tmpl w:val="A642CA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3C2420"/>
    <w:multiLevelType w:val="hybridMultilevel"/>
    <w:tmpl w:val="4DD2D7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0B62D6"/>
    <w:multiLevelType w:val="hybridMultilevel"/>
    <w:tmpl w:val="F1AE5C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294C18"/>
    <w:multiLevelType w:val="hybridMultilevel"/>
    <w:tmpl w:val="0DB2E7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BA7134"/>
    <w:multiLevelType w:val="multilevel"/>
    <w:tmpl w:val="485EBE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34D51DF2"/>
    <w:multiLevelType w:val="hybridMultilevel"/>
    <w:tmpl w:val="145C61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542618"/>
    <w:multiLevelType w:val="hybridMultilevel"/>
    <w:tmpl w:val="3EE443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8E2B4E"/>
    <w:multiLevelType w:val="hybridMultilevel"/>
    <w:tmpl w:val="321838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A07246"/>
    <w:multiLevelType w:val="hybridMultilevel"/>
    <w:tmpl w:val="662AEB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766FC3"/>
    <w:multiLevelType w:val="multilevel"/>
    <w:tmpl w:val="AD1EE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E85EFF"/>
    <w:multiLevelType w:val="multilevel"/>
    <w:tmpl w:val="70921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07968DB"/>
    <w:multiLevelType w:val="hybridMultilevel"/>
    <w:tmpl w:val="77B606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156868"/>
    <w:multiLevelType w:val="hybridMultilevel"/>
    <w:tmpl w:val="64F80F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AE4C20"/>
    <w:multiLevelType w:val="hybridMultilevel"/>
    <w:tmpl w:val="5A8033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600097"/>
    <w:multiLevelType w:val="multilevel"/>
    <w:tmpl w:val="5C5C89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2" w15:restartNumberingAfterBreak="0">
    <w:nsid w:val="5B633F66"/>
    <w:multiLevelType w:val="multilevel"/>
    <w:tmpl w:val="E9A862B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3" w15:restartNumberingAfterBreak="0">
    <w:nsid w:val="5DCB6FE4"/>
    <w:multiLevelType w:val="hybridMultilevel"/>
    <w:tmpl w:val="94527C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DC78A5"/>
    <w:multiLevelType w:val="hybridMultilevel"/>
    <w:tmpl w:val="16D441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ED2DAE"/>
    <w:multiLevelType w:val="hybridMultilevel"/>
    <w:tmpl w:val="636C7C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8C3C2F"/>
    <w:multiLevelType w:val="hybridMultilevel"/>
    <w:tmpl w:val="17821E6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D8B127D"/>
    <w:multiLevelType w:val="hybridMultilevel"/>
    <w:tmpl w:val="AF4A2D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7536601">
    <w:abstractNumId w:val="2"/>
  </w:num>
  <w:num w:numId="2" w16cid:durableId="1612663478">
    <w:abstractNumId w:val="23"/>
  </w:num>
  <w:num w:numId="3" w16cid:durableId="346762161">
    <w:abstractNumId w:val="19"/>
  </w:num>
  <w:num w:numId="4" w16cid:durableId="1790007099">
    <w:abstractNumId w:val="10"/>
  </w:num>
  <w:num w:numId="5" w16cid:durableId="872159652">
    <w:abstractNumId w:val="25"/>
  </w:num>
  <w:num w:numId="6" w16cid:durableId="1425493037">
    <w:abstractNumId w:val="8"/>
  </w:num>
  <w:num w:numId="7" w16cid:durableId="1541553679">
    <w:abstractNumId w:val="5"/>
  </w:num>
  <w:num w:numId="8" w16cid:durableId="611597573">
    <w:abstractNumId w:val="6"/>
  </w:num>
  <w:num w:numId="9" w16cid:durableId="1368137082">
    <w:abstractNumId w:val="3"/>
  </w:num>
  <w:num w:numId="10" w16cid:durableId="1667170843">
    <w:abstractNumId w:val="1"/>
  </w:num>
  <w:num w:numId="11" w16cid:durableId="619920174">
    <w:abstractNumId w:val="24"/>
  </w:num>
  <w:num w:numId="12" w16cid:durableId="1676416362">
    <w:abstractNumId w:val="18"/>
  </w:num>
  <w:num w:numId="13" w16cid:durableId="2053310409">
    <w:abstractNumId w:val="27"/>
  </w:num>
  <w:num w:numId="14" w16cid:durableId="1698504082">
    <w:abstractNumId w:val="21"/>
  </w:num>
  <w:num w:numId="15" w16cid:durableId="1957564923">
    <w:abstractNumId w:val="26"/>
  </w:num>
  <w:num w:numId="16" w16cid:durableId="929510385">
    <w:abstractNumId w:val="16"/>
  </w:num>
  <w:num w:numId="17" w16cid:durableId="482433082">
    <w:abstractNumId w:val="9"/>
  </w:num>
  <w:num w:numId="18" w16cid:durableId="226647185">
    <w:abstractNumId w:val="7"/>
  </w:num>
  <w:num w:numId="19" w16cid:durableId="1915771231">
    <w:abstractNumId w:val="15"/>
  </w:num>
  <w:num w:numId="20" w16cid:durableId="2044666332">
    <w:abstractNumId w:val="14"/>
  </w:num>
  <w:num w:numId="21" w16cid:durableId="2080444730">
    <w:abstractNumId w:val="20"/>
  </w:num>
  <w:num w:numId="22" w16cid:durableId="1468743177">
    <w:abstractNumId w:val="12"/>
  </w:num>
  <w:num w:numId="23" w16cid:durableId="1293244213">
    <w:abstractNumId w:val="13"/>
  </w:num>
  <w:num w:numId="24" w16cid:durableId="1522744538">
    <w:abstractNumId w:val="17"/>
  </w:num>
  <w:num w:numId="25" w16cid:durableId="1524827473">
    <w:abstractNumId w:val="0"/>
  </w:num>
  <w:num w:numId="26" w16cid:durableId="1860459991">
    <w:abstractNumId w:val="22"/>
  </w:num>
  <w:num w:numId="27" w16cid:durableId="1839227797">
    <w:abstractNumId w:val="4"/>
  </w:num>
  <w:num w:numId="28" w16cid:durableId="830872581">
    <w:abstractNumId w:val="11"/>
  </w:num>
  <w:num w:numId="29" w16cid:durableId="85727774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372993911">
    <w:abstractNumId w:val="2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 w16cid:durableId="161358713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5855199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318535422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97266374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32850471">
    <w:abstractNumId w:val="1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 w16cid:durableId="1003120271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 w16cid:durableId="1550530297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" w16cid:durableId="14095787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417799139">
    <w:abstractNumId w:val="2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346"/>
    <w:rsid w:val="000463D4"/>
    <w:rsid w:val="000974B7"/>
    <w:rsid w:val="000A1437"/>
    <w:rsid w:val="000B302F"/>
    <w:rsid w:val="001040D5"/>
    <w:rsid w:val="00161ECD"/>
    <w:rsid w:val="001C5498"/>
    <w:rsid w:val="001D3522"/>
    <w:rsid w:val="001D6343"/>
    <w:rsid w:val="001E5CF9"/>
    <w:rsid w:val="00290E9D"/>
    <w:rsid w:val="002A006E"/>
    <w:rsid w:val="002C28F7"/>
    <w:rsid w:val="002C376F"/>
    <w:rsid w:val="003060A0"/>
    <w:rsid w:val="00347DCF"/>
    <w:rsid w:val="0036535B"/>
    <w:rsid w:val="00367FB6"/>
    <w:rsid w:val="003C40DB"/>
    <w:rsid w:val="003E4D7B"/>
    <w:rsid w:val="00400B0F"/>
    <w:rsid w:val="004519A2"/>
    <w:rsid w:val="00460626"/>
    <w:rsid w:val="004E70A9"/>
    <w:rsid w:val="004F277A"/>
    <w:rsid w:val="00514587"/>
    <w:rsid w:val="005A6920"/>
    <w:rsid w:val="005C1ADA"/>
    <w:rsid w:val="005D38A1"/>
    <w:rsid w:val="00647BDE"/>
    <w:rsid w:val="00675749"/>
    <w:rsid w:val="006C3751"/>
    <w:rsid w:val="006D28BF"/>
    <w:rsid w:val="00786249"/>
    <w:rsid w:val="00796ED2"/>
    <w:rsid w:val="007B16C8"/>
    <w:rsid w:val="007D5B00"/>
    <w:rsid w:val="00844A57"/>
    <w:rsid w:val="00873F15"/>
    <w:rsid w:val="00877820"/>
    <w:rsid w:val="008A0D86"/>
    <w:rsid w:val="008A229C"/>
    <w:rsid w:val="008C3481"/>
    <w:rsid w:val="008F2327"/>
    <w:rsid w:val="009A4587"/>
    <w:rsid w:val="009E58CE"/>
    <w:rsid w:val="009F340A"/>
    <w:rsid w:val="00A33346"/>
    <w:rsid w:val="00A77A76"/>
    <w:rsid w:val="00A82B18"/>
    <w:rsid w:val="00AE2FB7"/>
    <w:rsid w:val="00B0529D"/>
    <w:rsid w:val="00B05F2C"/>
    <w:rsid w:val="00B06EEC"/>
    <w:rsid w:val="00B73F5C"/>
    <w:rsid w:val="00B838CA"/>
    <w:rsid w:val="00BA645E"/>
    <w:rsid w:val="00BC1592"/>
    <w:rsid w:val="00BF3403"/>
    <w:rsid w:val="00C01E1A"/>
    <w:rsid w:val="00C56CE4"/>
    <w:rsid w:val="00C60958"/>
    <w:rsid w:val="00C91A2F"/>
    <w:rsid w:val="00D00C34"/>
    <w:rsid w:val="00D0535B"/>
    <w:rsid w:val="00D07685"/>
    <w:rsid w:val="00D42BC2"/>
    <w:rsid w:val="00D55B4D"/>
    <w:rsid w:val="00D97BF4"/>
    <w:rsid w:val="00DD53DE"/>
    <w:rsid w:val="00DE04E5"/>
    <w:rsid w:val="00E1757C"/>
    <w:rsid w:val="00E50F6E"/>
    <w:rsid w:val="00E65A4A"/>
    <w:rsid w:val="00F261B5"/>
    <w:rsid w:val="00F54CA2"/>
    <w:rsid w:val="00F54DF7"/>
    <w:rsid w:val="00FC1EA3"/>
    <w:rsid w:val="00FE4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06F3C"/>
  <w15:chartTrackingRefBased/>
  <w15:docId w15:val="{739D910E-3B6D-4B00-A30F-01C1AE32B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73F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33346"/>
    <w:pPr>
      <w:ind w:left="720"/>
      <w:contextualSpacing/>
    </w:pPr>
  </w:style>
  <w:style w:type="paragraph" w:customStyle="1" w:styleId="PreformattedText">
    <w:name w:val="Preformatted Text"/>
    <w:basedOn w:val="Normalny"/>
    <w:rsid w:val="005D38A1"/>
    <w:pPr>
      <w:widowControl w:val="0"/>
      <w:suppressAutoHyphens/>
      <w:spacing w:after="0" w:line="240" w:lineRule="auto"/>
    </w:pPr>
    <w:rPr>
      <w:rFonts w:ascii="Times" w:eastAsia="Times New Roman" w:hAnsi="Times" w:cs="Times New Roman"/>
      <w:kern w:val="0"/>
      <w:sz w:val="20"/>
      <w:szCs w:val="20"/>
      <w:lang w:eastAsia="pl-PL"/>
      <w14:ligatures w14:val="none"/>
    </w:rPr>
  </w:style>
  <w:style w:type="paragraph" w:styleId="NormalnyWeb">
    <w:name w:val="Normal (Web)"/>
    <w:basedOn w:val="Normalny"/>
    <w:uiPriority w:val="99"/>
    <w:unhideWhenUsed/>
    <w:rsid w:val="000974B7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kern w:val="0"/>
      <w:sz w:val="24"/>
      <w:szCs w:val="24"/>
      <w:lang w:eastAsia="pl-PL"/>
      <w14:ligatures w14:val="none"/>
    </w:rPr>
  </w:style>
  <w:style w:type="character" w:customStyle="1" w:styleId="Nagwek1Znak">
    <w:name w:val="Nagłówek 1 Znak"/>
    <w:basedOn w:val="Domylnaczcionkaakapitu"/>
    <w:link w:val="Nagwek1"/>
    <w:uiPriority w:val="9"/>
    <w:rsid w:val="00B73F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table" w:styleId="Tabela-Siatka">
    <w:name w:val="Table Grid"/>
    <w:basedOn w:val="Standardowy"/>
    <w:uiPriority w:val="39"/>
    <w:rsid w:val="00B73F5C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9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4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5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7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9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7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5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3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3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5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4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1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6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2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2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7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4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7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7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8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0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0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3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7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8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7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3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5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8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9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4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8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8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9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9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1082</TotalTime>
  <Pages>11</Pages>
  <Words>3430</Words>
  <Characters>20581</Characters>
  <Application>Microsoft Office Word</Application>
  <DocSecurity>0</DocSecurity>
  <Lines>171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 Kulka</dc:creator>
  <cp:keywords/>
  <dc:description/>
  <cp:lastModifiedBy>Justyna JBK</cp:lastModifiedBy>
  <cp:revision>29</cp:revision>
  <dcterms:created xsi:type="dcterms:W3CDTF">2024-08-23T10:55:00Z</dcterms:created>
  <dcterms:modified xsi:type="dcterms:W3CDTF">2026-09-13T20:06:00Z</dcterms:modified>
</cp:coreProperties>
</file>